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C5E0F1" w14:textId="77777777" w:rsidR="00A1767B" w:rsidRDefault="00782D82" w:rsidP="00782D82">
      <w:pPr>
        <w:pStyle w:val="normal0"/>
        <w:contextualSpacing w:val="0"/>
        <w:jc w:val="center"/>
      </w:pPr>
      <w:r>
        <w:rPr>
          <w:rFonts w:ascii="Times New Roman" w:eastAsia="Times New Roman" w:hAnsi="Times New Roman" w:cs="Times New Roman"/>
          <w:b/>
          <w:sz w:val="28"/>
        </w:rPr>
        <w:t>Young Democrats of Mississippi</w:t>
      </w:r>
      <w:r>
        <w:t xml:space="preserve"> </w:t>
      </w:r>
    </w:p>
    <w:p w14:paraId="207FD3BF" w14:textId="1E533347" w:rsidR="00951DE6" w:rsidRDefault="00782D82" w:rsidP="00782D82">
      <w:pPr>
        <w:pStyle w:val="normal0"/>
        <w:contextualSpacing w:val="0"/>
        <w:jc w:val="center"/>
        <w:rPr>
          <w:rFonts w:ascii="Times New Roman" w:eastAsia="Times New Roman" w:hAnsi="Times New Roman" w:cs="Times New Roman"/>
          <w:b/>
          <w:sz w:val="28"/>
        </w:rPr>
      </w:pPr>
      <w:r>
        <w:rPr>
          <w:rFonts w:ascii="Times New Roman" w:eastAsia="Times New Roman" w:hAnsi="Times New Roman" w:cs="Times New Roman"/>
          <w:b/>
          <w:sz w:val="28"/>
        </w:rPr>
        <w:t>Platform</w:t>
      </w:r>
    </w:p>
    <w:p w14:paraId="62EB064C" w14:textId="77777777" w:rsidR="00782D82" w:rsidRDefault="00782D82" w:rsidP="00782D82">
      <w:pPr>
        <w:pStyle w:val="normal0"/>
        <w:contextualSpacing w:val="0"/>
        <w:jc w:val="center"/>
      </w:pPr>
    </w:p>
    <w:p w14:paraId="6D5D8F7D" w14:textId="77777777" w:rsidR="00951DE6" w:rsidRDefault="00782D82">
      <w:pPr>
        <w:pStyle w:val="normal0"/>
        <w:contextualSpacing w:val="0"/>
      </w:pPr>
      <w:r>
        <w:rPr>
          <w:rFonts w:ascii="Times New Roman" w:eastAsia="Times New Roman" w:hAnsi="Times New Roman" w:cs="Times New Roman"/>
          <w:b/>
          <w:sz w:val="24"/>
          <w:u w:val="single"/>
        </w:rPr>
        <w:t>Education</w:t>
      </w:r>
    </w:p>
    <w:p w14:paraId="39568E3F" w14:textId="77777777" w:rsidR="00951DE6" w:rsidRDefault="00782D82">
      <w:pPr>
        <w:pStyle w:val="normal0"/>
        <w:contextualSpacing w:val="0"/>
        <w:rPr>
          <w:rFonts w:ascii="Times New Roman" w:eastAsia="Times New Roman" w:hAnsi="Times New Roman" w:cs="Times New Roman"/>
          <w:b/>
          <w:sz w:val="24"/>
        </w:rPr>
      </w:pPr>
      <w:r>
        <w:rPr>
          <w:rFonts w:ascii="Times New Roman" w:eastAsia="Times New Roman" w:hAnsi="Times New Roman" w:cs="Times New Roman"/>
          <w:b/>
          <w:sz w:val="24"/>
        </w:rPr>
        <w:t>We believe that education at any level is one of the best investments we can make for the future of our nation. We must ensure that all Mississippians have the skills and knowledge they need to compete in today’s job market. The highest possible quality of education is essential for this reason and also for the equal treatment of all Americans.</w:t>
      </w:r>
    </w:p>
    <w:p w14:paraId="489BC6A7" w14:textId="77777777" w:rsidR="00782D82" w:rsidRDefault="00782D82">
      <w:pPr>
        <w:pStyle w:val="normal0"/>
        <w:contextualSpacing w:val="0"/>
      </w:pPr>
    </w:p>
    <w:p w14:paraId="1B20BE40" w14:textId="77777777" w:rsidR="00951DE6" w:rsidRDefault="00782D82">
      <w:pPr>
        <w:pStyle w:val="normal0"/>
        <w:numPr>
          <w:ilvl w:val="0"/>
          <w:numId w:val="7"/>
        </w:numPr>
        <w:ind w:hanging="359"/>
      </w:pPr>
      <w:r>
        <w:rPr>
          <w:rFonts w:ascii="Times New Roman" w:eastAsia="Times New Roman" w:hAnsi="Times New Roman" w:cs="Times New Roman"/>
          <w:sz w:val="24"/>
        </w:rPr>
        <w:t>We oppose school choice plans, which would remove funding from public schools and further increase isolation of socioeconomic or ethnic groups.</w:t>
      </w:r>
    </w:p>
    <w:p w14:paraId="522F5EF6" w14:textId="77777777" w:rsidR="00951DE6" w:rsidRDefault="00782D82">
      <w:pPr>
        <w:pStyle w:val="normal0"/>
        <w:numPr>
          <w:ilvl w:val="0"/>
          <w:numId w:val="7"/>
        </w:numPr>
        <w:ind w:hanging="359"/>
      </w:pPr>
      <w:r>
        <w:rPr>
          <w:rFonts w:ascii="Times New Roman" w:eastAsia="Times New Roman" w:hAnsi="Times New Roman" w:cs="Times New Roman"/>
          <w:sz w:val="24"/>
        </w:rPr>
        <w:t xml:space="preserve">We firmly call for pay </w:t>
      </w:r>
      <w:proofErr w:type="gramStart"/>
      <w:r>
        <w:rPr>
          <w:rFonts w:ascii="Times New Roman" w:eastAsia="Times New Roman" w:hAnsi="Times New Roman" w:cs="Times New Roman"/>
          <w:sz w:val="24"/>
        </w:rPr>
        <w:t>raises</w:t>
      </w:r>
      <w:proofErr w:type="gramEnd"/>
      <w:r>
        <w:rPr>
          <w:rFonts w:ascii="Times New Roman" w:eastAsia="Times New Roman" w:hAnsi="Times New Roman" w:cs="Times New Roman"/>
          <w:sz w:val="24"/>
        </w:rPr>
        <w:t xml:space="preserve"> for Mississippi’s teachers. We call not only to meet the national average but also to surpass it, so that we may keep the quality teachers we already have and may attract more teachers to our state. Their pay should be exemplary of their importance to our communities, our children, and society, now and in the future. In order to foster competitive pay for teachers in Mississippi and the region, we call for the support of full funding of the MAEP.</w:t>
      </w:r>
    </w:p>
    <w:p w14:paraId="7E5AE8AB" w14:textId="77777777" w:rsidR="00951DE6" w:rsidRDefault="00782D82">
      <w:pPr>
        <w:pStyle w:val="normal0"/>
        <w:numPr>
          <w:ilvl w:val="0"/>
          <w:numId w:val="7"/>
        </w:numPr>
        <w:ind w:hanging="359"/>
      </w:pPr>
      <w:r>
        <w:rPr>
          <w:rFonts w:ascii="Times New Roman" w:eastAsia="Times New Roman" w:hAnsi="Times New Roman" w:cs="Times New Roman"/>
          <w:sz w:val="24"/>
        </w:rPr>
        <w:t xml:space="preserve">We call for stabilization and guarantee of state funding for Mississippi college students studying </w:t>
      </w:r>
      <w:proofErr w:type="gramStart"/>
      <w:r>
        <w:rPr>
          <w:rFonts w:ascii="Times New Roman" w:eastAsia="Times New Roman" w:hAnsi="Times New Roman" w:cs="Times New Roman"/>
          <w:sz w:val="24"/>
        </w:rPr>
        <w:t>in-state</w:t>
      </w:r>
      <w:proofErr w:type="gramEnd"/>
      <w:r>
        <w:rPr>
          <w:rFonts w:ascii="Times New Roman" w:eastAsia="Times New Roman" w:hAnsi="Times New Roman" w:cs="Times New Roman"/>
          <w:sz w:val="24"/>
        </w:rPr>
        <w:t>. The secure funding of MTAG, MESG, and Pell Grant monies are essential to keeping talented Mississippi students in our state. We support the enforcement of fraud prevention in these programs.</w:t>
      </w:r>
    </w:p>
    <w:p w14:paraId="009CD825" w14:textId="77777777" w:rsidR="00951DE6" w:rsidRDefault="00782D82">
      <w:pPr>
        <w:pStyle w:val="normal0"/>
        <w:numPr>
          <w:ilvl w:val="0"/>
          <w:numId w:val="7"/>
        </w:numPr>
        <w:ind w:hanging="359"/>
      </w:pPr>
      <w:r>
        <w:rPr>
          <w:rFonts w:ascii="Times New Roman" w:eastAsia="Times New Roman" w:hAnsi="Times New Roman" w:cs="Times New Roman"/>
          <w:sz w:val="24"/>
        </w:rPr>
        <w:t>We understand that learning can be better achieved in small classes; therefore, we support the state in seeking to lower class sizes in all schools through increasing funding for more educators.</w:t>
      </w:r>
    </w:p>
    <w:p w14:paraId="1C1CA5D6" w14:textId="77777777" w:rsidR="00951DE6" w:rsidRDefault="00782D82">
      <w:pPr>
        <w:pStyle w:val="normal0"/>
        <w:numPr>
          <w:ilvl w:val="0"/>
          <w:numId w:val="7"/>
        </w:numPr>
        <w:ind w:hanging="359"/>
      </w:pPr>
      <w:r>
        <w:rPr>
          <w:rFonts w:ascii="Times New Roman" w:eastAsia="Times New Roman" w:hAnsi="Times New Roman" w:cs="Times New Roman"/>
          <w:sz w:val="24"/>
        </w:rPr>
        <w:t>We recognize that learning does not cease at a certain age; therefore, we support funding of programs that would allow all Mississippians to achieve an undergraduate education.</w:t>
      </w:r>
    </w:p>
    <w:p w14:paraId="1212C489" w14:textId="77777777" w:rsidR="00951DE6" w:rsidRDefault="00782D82">
      <w:pPr>
        <w:pStyle w:val="normal0"/>
        <w:numPr>
          <w:ilvl w:val="0"/>
          <w:numId w:val="7"/>
        </w:numPr>
        <w:ind w:hanging="359"/>
      </w:pPr>
      <w:r>
        <w:rPr>
          <w:rFonts w:ascii="Times New Roman" w:eastAsia="Times New Roman" w:hAnsi="Times New Roman" w:cs="Times New Roman"/>
          <w:sz w:val="24"/>
        </w:rPr>
        <w:t>We recognize the fact that early childhood education, including pre-kindergarten, is proven to be socially and educationally beneficial. Therefore we believe this opportunity should be available to all children.</w:t>
      </w:r>
    </w:p>
    <w:p w14:paraId="750A66D0" w14:textId="77777777" w:rsidR="00951DE6" w:rsidRDefault="00782D82">
      <w:pPr>
        <w:pStyle w:val="normal0"/>
        <w:numPr>
          <w:ilvl w:val="0"/>
          <w:numId w:val="7"/>
        </w:numPr>
        <w:ind w:hanging="359"/>
      </w:pPr>
      <w:r>
        <w:rPr>
          <w:rFonts w:ascii="Times New Roman" w:eastAsia="Times New Roman" w:hAnsi="Times New Roman" w:cs="Times New Roman"/>
          <w:sz w:val="24"/>
        </w:rPr>
        <w:t>We support the establishment of new and further development of existing community colleges and vocational training facilities in an effort to enhance the skills and education of all Mississippians regardless of age or prior educational experience.</w:t>
      </w:r>
    </w:p>
    <w:p w14:paraId="2B17341C" w14:textId="77777777" w:rsidR="00951DE6" w:rsidRDefault="00782D82">
      <w:pPr>
        <w:pStyle w:val="normal0"/>
        <w:numPr>
          <w:ilvl w:val="0"/>
          <w:numId w:val="7"/>
        </w:numPr>
        <w:ind w:hanging="359"/>
      </w:pPr>
      <w:r>
        <w:rPr>
          <w:rFonts w:ascii="Times New Roman" w:eastAsia="Times New Roman" w:hAnsi="Times New Roman" w:cs="Times New Roman"/>
          <w:sz w:val="24"/>
        </w:rPr>
        <w:t>We support the establishment of funding for a comprehensive sex education program in Mississippi schools.</w:t>
      </w:r>
    </w:p>
    <w:p w14:paraId="3436DFAD" w14:textId="77777777" w:rsidR="00951DE6" w:rsidRDefault="00782D82">
      <w:pPr>
        <w:pStyle w:val="normal0"/>
        <w:numPr>
          <w:ilvl w:val="0"/>
          <w:numId w:val="7"/>
        </w:numPr>
        <w:ind w:hanging="359"/>
      </w:pPr>
      <w:r>
        <w:rPr>
          <w:rFonts w:ascii="Times New Roman" w:eastAsia="Times New Roman" w:hAnsi="Times New Roman" w:cs="Times New Roman"/>
          <w:sz w:val="24"/>
        </w:rPr>
        <w:t>We recognize education as the top budgetary priority for Mississippi and support legislative initiatives that reflect this priority.</w:t>
      </w:r>
    </w:p>
    <w:p w14:paraId="382FD0F5" w14:textId="77777777" w:rsidR="00951DE6" w:rsidRPr="00232187" w:rsidRDefault="00782D82">
      <w:pPr>
        <w:pStyle w:val="normal0"/>
        <w:numPr>
          <w:ilvl w:val="0"/>
          <w:numId w:val="7"/>
        </w:numPr>
        <w:ind w:hanging="359"/>
      </w:pPr>
      <w:r>
        <w:rPr>
          <w:rFonts w:ascii="Times New Roman" w:eastAsia="Times New Roman" w:hAnsi="Times New Roman" w:cs="Times New Roman"/>
          <w:sz w:val="24"/>
        </w:rPr>
        <w:t>We support providing additional resources to failing public school districts.</w:t>
      </w:r>
    </w:p>
    <w:p w14:paraId="14B56F70" w14:textId="3780DD65" w:rsidR="00232187" w:rsidRPr="00DF6F14" w:rsidRDefault="00DF6F14">
      <w:pPr>
        <w:pStyle w:val="normal0"/>
        <w:numPr>
          <w:ilvl w:val="0"/>
          <w:numId w:val="7"/>
        </w:numPr>
        <w:ind w:hanging="359"/>
      </w:pPr>
      <w:r>
        <w:rPr>
          <w:rFonts w:ascii="Times New Roman" w:eastAsia="Times New Roman" w:hAnsi="Times New Roman" w:cs="Times New Roman"/>
          <w:sz w:val="24"/>
        </w:rPr>
        <w:t>We support increasing focus</w:t>
      </w:r>
      <w:r w:rsidR="0023218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on science, technology, and math in our schools. </w:t>
      </w:r>
    </w:p>
    <w:p w14:paraId="65BA36D8" w14:textId="33D6DD6D" w:rsidR="00DF6F14" w:rsidRPr="00DF6F14" w:rsidRDefault="00DF6F14">
      <w:pPr>
        <w:pStyle w:val="normal0"/>
        <w:numPr>
          <w:ilvl w:val="0"/>
          <w:numId w:val="7"/>
        </w:numPr>
        <w:ind w:hanging="359"/>
      </w:pPr>
      <w:r>
        <w:rPr>
          <w:rFonts w:ascii="Times New Roman" w:eastAsia="Times New Roman" w:hAnsi="Times New Roman" w:cs="Times New Roman"/>
          <w:sz w:val="24"/>
        </w:rPr>
        <w:t>We support promotion of the arts in our schools.</w:t>
      </w:r>
    </w:p>
    <w:p w14:paraId="54F97A16" w14:textId="413BE668" w:rsidR="00DF6F14" w:rsidRPr="00DF6F14" w:rsidRDefault="00DF6F14">
      <w:pPr>
        <w:pStyle w:val="normal0"/>
        <w:numPr>
          <w:ilvl w:val="0"/>
          <w:numId w:val="7"/>
        </w:numPr>
        <w:ind w:hanging="359"/>
      </w:pPr>
      <w:r>
        <w:rPr>
          <w:rFonts w:ascii="Times New Roman" w:eastAsia="Times New Roman" w:hAnsi="Times New Roman" w:cs="Times New Roman"/>
          <w:sz w:val="24"/>
        </w:rPr>
        <w:t>We oppose charter schools.</w:t>
      </w:r>
    </w:p>
    <w:p w14:paraId="01CD6F85" w14:textId="37474B42" w:rsidR="00DF6F14" w:rsidRPr="00DF6F14" w:rsidRDefault="00DF6F14">
      <w:pPr>
        <w:pStyle w:val="normal0"/>
        <w:numPr>
          <w:ilvl w:val="0"/>
          <w:numId w:val="7"/>
        </w:numPr>
        <w:ind w:hanging="359"/>
      </w:pPr>
      <w:r>
        <w:rPr>
          <w:rFonts w:ascii="Times New Roman" w:eastAsia="Times New Roman" w:hAnsi="Times New Roman" w:cs="Times New Roman"/>
          <w:sz w:val="24"/>
        </w:rPr>
        <w:lastRenderedPageBreak/>
        <w:t>We oppose institutionally mandated school prayer.</w:t>
      </w:r>
    </w:p>
    <w:p w14:paraId="3202FA41" w14:textId="4E744B04" w:rsidR="00DF6F14" w:rsidRPr="00DF6F14" w:rsidRDefault="00DF6F14">
      <w:pPr>
        <w:pStyle w:val="normal0"/>
        <w:numPr>
          <w:ilvl w:val="0"/>
          <w:numId w:val="7"/>
        </w:numPr>
        <w:ind w:hanging="359"/>
      </w:pPr>
      <w:r>
        <w:rPr>
          <w:rFonts w:ascii="Times New Roman" w:eastAsia="Times New Roman" w:hAnsi="Times New Roman" w:cs="Times New Roman"/>
          <w:sz w:val="24"/>
        </w:rPr>
        <w:t>We support extra-curricular activities in our schools, and oppose efforts to decrease them.</w:t>
      </w:r>
    </w:p>
    <w:p w14:paraId="451EECEE" w14:textId="1292CEBB" w:rsidR="00DF6F14" w:rsidRPr="00DF6F14" w:rsidRDefault="00DF6F14">
      <w:pPr>
        <w:pStyle w:val="normal0"/>
        <w:numPr>
          <w:ilvl w:val="0"/>
          <w:numId w:val="7"/>
        </w:numPr>
        <w:ind w:hanging="359"/>
      </w:pPr>
      <w:r>
        <w:rPr>
          <w:rFonts w:ascii="Times New Roman" w:eastAsia="Times New Roman" w:hAnsi="Times New Roman" w:cs="Times New Roman"/>
          <w:sz w:val="24"/>
        </w:rPr>
        <w:t xml:space="preserve">We recognize the importance of existing anti-bullying laws, and support stronger anti-bullying laws. </w:t>
      </w:r>
    </w:p>
    <w:p w14:paraId="765731D9" w14:textId="367D87F1" w:rsidR="00DF6F14" w:rsidRDefault="00DF6F14" w:rsidP="00DF6F14">
      <w:pPr>
        <w:pStyle w:val="normal0"/>
        <w:numPr>
          <w:ilvl w:val="0"/>
          <w:numId w:val="7"/>
        </w:numPr>
        <w:ind w:hanging="359"/>
      </w:pPr>
      <w:r>
        <w:rPr>
          <w:rFonts w:ascii="Times New Roman" w:eastAsia="Times New Roman" w:hAnsi="Times New Roman" w:cs="Times New Roman"/>
          <w:sz w:val="24"/>
        </w:rPr>
        <w:t>We advocate for the education and promotion of voting rights to Mississippians.</w:t>
      </w:r>
    </w:p>
    <w:p w14:paraId="1D700A11" w14:textId="77777777" w:rsidR="00951DE6" w:rsidRDefault="00782D82">
      <w:pPr>
        <w:pStyle w:val="normal0"/>
        <w:contextualSpacing w:val="0"/>
      </w:pPr>
      <w:r>
        <w:rPr>
          <w:rFonts w:ascii="Times New Roman" w:eastAsia="Times New Roman" w:hAnsi="Times New Roman" w:cs="Times New Roman"/>
          <w:b/>
          <w:sz w:val="24"/>
          <w:u w:val="single"/>
        </w:rPr>
        <w:t xml:space="preserve">　</w:t>
      </w:r>
    </w:p>
    <w:p w14:paraId="2E1926BD" w14:textId="6ABBD6AF" w:rsidR="00951DE6" w:rsidRDefault="00782D82">
      <w:pPr>
        <w:pStyle w:val="normal0"/>
      </w:pPr>
      <w:r>
        <w:rPr>
          <w:rFonts w:ascii="Times New Roman" w:eastAsia="Times New Roman" w:hAnsi="Times New Roman" w:cs="Times New Roman"/>
          <w:b/>
          <w:sz w:val="24"/>
          <w:u w:val="single"/>
        </w:rPr>
        <w:t>Health Care</w:t>
      </w:r>
    </w:p>
    <w:p w14:paraId="15EFFEC6" w14:textId="77777777" w:rsidR="00951DE6" w:rsidRDefault="00782D82">
      <w:pPr>
        <w:pStyle w:val="normal0"/>
        <w:contextualSpacing w:val="0"/>
        <w:rPr>
          <w:rFonts w:ascii="Times New Roman" w:eastAsia="Times New Roman" w:hAnsi="Times New Roman" w:cs="Times New Roman"/>
          <w:b/>
          <w:sz w:val="24"/>
        </w:rPr>
      </w:pPr>
      <w:r>
        <w:rPr>
          <w:rFonts w:ascii="Times New Roman" w:eastAsia="Times New Roman" w:hAnsi="Times New Roman" w:cs="Times New Roman"/>
          <w:b/>
          <w:sz w:val="24"/>
        </w:rPr>
        <w:t>We consider health care to be a right, not a privilege, and that all Mississippians have the right to a safe, secure, and healthy life. We also believe that the Health Care Industry should hold the individual in higher regard than its profits.</w:t>
      </w:r>
    </w:p>
    <w:p w14:paraId="330DAACD" w14:textId="77777777" w:rsidR="00782D82" w:rsidRDefault="00782D82">
      <w:pPr>
        <w:pStyle w:val="normal0"/>
        <w:contextualSpacing w:val="0"/>
      </w:pPr>
    </w:p>
    <w:p w14:paraId="2E5E4F25" w14:textId="77777777" w:rsidR="00951DE6" w:rsidRDefault="00782D82">
      <w:pPr>
        <w:pStyle w:val="normal0"/>
        <w:numPr>
          <w:ilvl w:val="0"/>
          <w:numId w:val="9"/>
        </w:numPr>
        <w:ind w:hanging="359"/>
      </w:pPr>
      <w:r>
        <w:rPr>
          <w:rFonts w:ascii="Times New Roman" w:eastAsia="Times New Roman" w:hAnsi="Times New Roman" w:cs="Times New Roman"/>
          <w:sz w:val="24"/>
        </w:rPr>
        <w:t>We support the funding of medical research and disease prevention programs.</w:t>
      </w:r>
    </w:p>
    <w:p w14:paraId="730EFBA8" w14:textId="77777777" w:rsidR="00951DE6" w:rsidRDefault="00782D82">
      <w:pPr>
        <w:pStyle w:val="normal0"/>
        <w:numPr>
          <w:ilvl w:val="0"/>
          <w:numId w:val="9"/>
        </w:numPr>
        <w:ind w:hanging="359"/>
      </w:pPr>
      <w:r>
        <w:rPr>
          <w:rFonts w:ascii="Times New Roman" w:eastAsia="Times New Roman" w:hAnsi="Times New Roman" w:cs="Times New Roman"/>
          <w:sz w:val="24"/>
        </w:rPr>
        <w:t>We support the state in providing affordable prescription drugs to all Mississippians.</w:t>
      </w:r>
    </w:p>
    <w:p w14:paraId="20D9453C" w14:textId="77777777" w:rsidR="00951DE6" w:rsidRDefault="00782D82">
      <w:pPr>
        <w:pStyle w:val="normal0"/>
        <w:numPr>
          <w:ilvl w:val="0"/>
          <w:numId w:val="9"/>
        </w:numPr>
        <w:ind w:hanging="359"/>
      </w:pPr>
      <w:r>
        <w:rPr>
          <w:rFonts w:ascii="Times New Roman" w:eastAsia="Times New Roman" w:hAnsi="Times New Roman" w:cs="Times New Roman"/>
          <w:sz w:val="24"/>
        </w:rPr>
        <w:t>We support the Patient’s Bill of Rights, especially in the sense that patients have the right to sue their HMOs.</w:t>
      </w:r>
    </w:p>
    <w:p w14:paraId="4A41C32C" w14:textId="77777777" w:rsidR="00951DE6" w:rsidRPr="00DF6F14" w:rsidRDefault="00782D82">
      <w:pPr>
        <w:pStyle w:val="normal0"/>
        <w:numPr>
          <w:ilvl w:val="0"/>
          <w:numId w:val="9"/>
        </w:numPr>
        <w:ind w:hanging="359"/>
      </w:pPr>
      <w:r>
        <w:rPr>
          <w:rFonts w:ascii="Times New Roman" w:eastAsia="Times New Roman" w:hAnsi="Times New Roman" w:cs="Times New Roman"/>
          <w:sz w:val="24"/>
        </w:rPr>
        <w:t>We support the implementation and continuation of the Affordable Care Act.</w:t>
      </w:r>
    </w:p>
    <w:p w14:paraId="4327EEDC" w14:textId="6E034E5A" w:rsidR="00DF6F14" w:rsidRDefault="00DF6F14">
      <w:pPr>
        <w:pStyle w:val="normal0"/>
        <w:numPr>
          <w:ilvl w:val="0"/>
          <w:numId w:val="9"/>
        </w:numPr>
        <w:ind w:hanging="359"/>
      </w:pPr>
      <w:r>
        <w:rPr>
          <w:rFonts w:ascii="Times New Roman" w:eastAsia="Times New Roman" w:hAnsi="Times New Roman" w:cs="Times New Roman"/>
          <w:sz w:val="24"/>
        </w:rPr>
        <w:t>We advocate for the expansion of Medicaid.</w:t>
      </w:r>
    </w:p>
    <w:p w14:paraId="57E9478C" w14:textId="77777777" w:rsidR="00951DE6" w:rsidRDefault="00951DE6">
      <w:pPr>
        <w:pStyle w:val="normal0"/>
        <w:contextualSpacing w:val="0"/>
      </w:pPr>
    </w:p>
    <w:p w14:paraId="2B6ABA86" w14:textId="77777777" w:rsidR="00951DE6" w:rsidRDefault="00782D82">
      <w:pPr>
        <w:pStyle w:val="normal0"/>
        <w:contextualSpacing w:val="0"/>
      </w:pPr>
      <w:r>
        <w:rPr>
          <w:rFonts w:ascii="Times New Roman" w:eastAsia="Times New Roman" w:hAnsi="Times New Roman" w:cs="Times New Roman"/>
          <w:b/>
          <w:sz w:val="24"/>
          <w:u w:val="single"/>
        </w:rPr>
        <w:t>Environment</w:t>
      </w:r>
    </w:p>
    <w:p w14:paraId="38827967" w14:textId="77777777" w:rsidR="00951DE6" w:rsidRDefault="00782D82">
      <w:pPr>
        <w:pStyle w:val="normal0"/>
        <w:contextualSpacing w:val="0"/>
      </w:pPr>
      <w:r>
        <w:rPr>
          <w:rFonts w:ascii="Times New Roman" w:eastAsia="Times New Roman" w:hAnsi="Times New Roman" w:cs="Times New Roman"/>
          <w:b/>
          <w:sz w:val="24"/>
        </w:rPr>
        <w:t>We believe that we owe it to future generations to leave Mississippi in a condition that will be productive and useful to them. We understand that our planet has limited resources and it is our job to preserve and protect them for future generations.</w:t>
      </w:r>
    </w:p>
    <w:p w14:paraId="00782C47" w14:textId="77777777" w:rsidR="00951DE6" w:rsidRDefault="00951DE6">
      <w:pPr>
        <w:pStyle w:val="normal0"/>
        <w:contextualSpacing w:val="0"/>
      </w:pPr>
    </w:p>
    <w:p w14:paraId="1D475AB0" w14:textId="77777777" w:rsidR="00951DE6" w:rsidRDefault="00782D82">
      <w:pPr>
        <w:pStyle w:val="normal0"/>
        <w:numPr>
          <w:ilvl w:val="0"/>
          <w:numId w:val="11"/>
        </w:numPr>
        <w:ind w:hanging="359"/>
      </w:pPr>
      <w:r>
        <w:rPr>
          <w:rFonts w:ascii="Times New Roman" w:eastAsia="Times New Roman" w:hAnsi="Times New Roman" w:cs="Times New Roman"/>
          <w:sz w:val="24"/>
        </w:rPr>
        <w:t>We believe our state should show good leadership by investing in and exploring the use of alternative energy sources.</w:t>
      </w:r>
    </w:p>
    <w:p w14:paraId="556EE2EF" w14:textId="77777777" w:rsidR="00951DE6" w:rsidRDefault="00782D82">
      <w:pPr>
        <w:pStyle w:val="normal0"/>
        <w:numPr>
          <w:ilvl w:val="0"/>
          <w:numId w:val="11"/>
        </w:numPr>
        <w:ind w:hanging="359"/>
      </w:pPr>
      <w:r>
        <w:rPr>
          <w:rFonts w:ascii="Times New Roman" w:eastAsia="Times New Roman" w:hAnsi="Times New Roman" w:cs="Times New Roman"/>
          <w:sz w:val="24"/>
        </w:rPr>
        <w:t>We believe that the state should encourage economic growth, but not at the expense of the environment.</w:t>
      </w:r>
    </w:p>
    <w:p w14:paraId="1A04DDBB" w14:textId="77777777" w:rsidR="00951DE6" w:rsidRDefault="00782D82">
      <w:pPr>
        <w:pStyle w:val="normal0"/>
        <w:numPr>
          <w:ilvl w:val="0"/>
          <w:numId w:val="11"/>
        </w:numPr>
        <w:ind w:hanging="359"/>
      </w:pPr>
      <w:r>
        <w:rPr>
          <w:rFonts w:ascii="Times New Roman" w:eastAsia="Times New Roman" w:hAnsi="Times New Roman" w:cs="Times New Roman"/>
          <w:sz w:val="24"/>
        </w:rPr>
        <w:t>State parks and waterways and coastal regions are an asset to our state and should be protected and preserved for the use of generations to come.</w:t>
      </w:r>
    </w:p>
    <w:p w14:paraId="47BB0422" w14:textId="77777777" w:rsidR="00951DE6" w:rsidRDefault="00782D82">
      <w:pPr>
        <w:pStyle w:val="normal0"/>
        <w:numPr>
          <w:ilvl w:val="0"/>
          <w:numId w:val="11"/>
        </w:numPr>
        <w:ind w:hanging="359"/>
      </w:pPr>
      <w:r>
        <w:rPr>
          <w:rFonts w:ascii="Times New Roman" w:eastAsia="Times New Roman" w:hAnsi="Times New Roman" w:cs="Times New Roman"/>
          <w:sz w:val="24"/>
        </w:rPr>
        <w:t>We support the funding of initiatives that would reduce greenhouse emissions, to counter the effects of climate change, in our state in enforce the regulations we have on the quality of our water. We support the use of awareness campaigns to educate the people of Mississippi about the pollution problem.</w:t>
      </w:r>
    </w:p>
    <w:p w14:paraId="6C9A64D7" w14:textId="77777777" w:rsidR="00951DE6" w:rsidRDefault="00782D82">
      <w:pPr>
        <w:pStyle w:val="normal0"/>
        <w:numPr>
          <w:ilvl w:val="0"/>
          <w:numId w:val="11"/>
        </w:numPr>
        <w:ind w:hanging="359"/>
      </w:pPr>
      <w:r>
        <w:rPr>
          <w:rFonts w:ascii="Times New Roman" w:eastAsia="Times New Roman" w:hAnsi="Times New Roman" w:cs="Times New Roman"/>
          <w:sz w:val="24"/>
        </w:rPr>
        <w:t>We believe the state’s environmental and natural resources agencies deserve adequate funding so that they may provide the state of Mississippi with proper coverage for the protection and enforcement of environmental laws.</w:t>
      </w:r>
    </w:p>
    <w:p w14:paraId="7A1B79CC" w14:textId="77777777" w:rsidR="00951DE6" w:rsidRDefault="00782D82">
      <w:pPr>
        <w:pStyle w:val="normal0"/>
        <w:numPr>
          <w:ilvl w:val="0"/>
          <w:numId w:val="11"/>
        </w:numPr>
        <w:ind w:hanging="359"/>
      </w:pPr>
      <w:r>
        <w:rPr>
          <w:rFonts w:ascii="Times New Roman" w:eastAsia="Times New Roman" w:hAnsi="Times New Roman" w:cs="Times New Roman"/>
          <w:sz w:val="24"/>
        </w:rPr>
        <w:t>We further support the funding of initiatives to further the quality of knowledge of the environmental sciences on all levels.</w:t>
      </w:r>
    </w:p>
    <w:p w14:paraId="0B1C8451" w14:textId="77777777" w:rsidR="00951DE6" w:rsidRDefault="00782D82">
      <w:pPr>
        <w:pStyle w:val="normal0"/>
        <w:numPr>
          <w:ilvl w:val="0"/>
          <w:numId w:val="11"/>
        </w:numPr>
        <w:ind w:hanging="359"/>
      </w:pPr>
      <w:r>
        <w:rPr>
          <w:rFonts w:ascii="Times New Roman" w:eastAsia="Times New Roman" w:hAnsi="Times New Roman" w:cs="Times New Roman"/>
          <w:sz w:val="24"/>
        </w:rPr>
        <w:t>We support the use of awareness campaigns to educate the people of Mississippi on all environmental concerns.</w:t>
      </w:r>
    </w:p>
    <w:p w14:paraId="600CDEFB" w14:textId="77777777" w:rsidR="00951DE6" w:rsidRPr="00DF6F14" w:rsidRDefault="00782D82">
      <w:pPr>
        <w:pStyle w:val="normal0"/>
        <w:numPr>
          <w:ilvl w:val="0"/>
          <w:numId w:val="11"/>
        </w:numPr>
        <w:ind w:hanging="359"/>
      </w:pPr>
      <w:r>
        <w:rPr>
          <w:rFonts w:ascii="Times New Roman" w:eastAsia="Times New Roman" w:hAnsi="Times New Roman" w:cs="Times New Roman"/>
          <w:sz w:val="24"/>
        </w:rPr>
        <w:t xml:space="preserve">We support the establishment of local and regional comprehensive recycling programs in </w:t>
      </w:r>
      <w:r>
        <w:rPr>
          <w:rFonts w:ascii="Times New Roman" w:eastAsia="Times New Roman" w:hAnsi="Times New Roman" w:cs="Times New Roman"/>
          <w:sz w:val="24"/>
        </w:rPr>
        <w:lastRenderedPageBreak/>
        <w:t>counties and municipalities throughout the state of Mississippi.</w:t>
      </w:r>
    </w:p>
    <w:p w14:paraId="0FE1CA22" w14:textId="4BD73CC8" w:rsidR="00DF6F14" w:rsidRDefault="00DF6F14">
      <w:pPr>
        <w:pStyle w:val="normal0"/>
        <w:numPr>
          <w:ilvl w:val="0"/>
          <w:numId w:val="11"/>
        </w:numPr>
        <w:ind w:hanging="359"/>
      </w:pPr>
      <w:r>
        <w:rPr>
          <w:rFonts w:ascii="Times New Roman" w:eastAsia="Times New Roman" w:hAnsi="Times New Roman" w:cs="Times New Roman"/>
          <w:sz w:val="24"/>
        </w:rPr>
        <w:t>We declare our belief in the science of climate change.</w:t>
      </w:r>
    </w:p>
    <w:p w14:paraId="68D32EEE" w14:textId="77777777" w:rsidR="00951DE6" w:rsidRDefault="00951DE6">
      <w:pPr>
        <w:pStyle w:val="normal0"/>
        <w:contextualSpacing w:val="0"/>
      </w:pPr>
    </w:p>
    <w:p w14:paraId="192A5D2E" w14:textId="0CA879DD" w:rsidR="00951DE6" w:rsidRDefault="00782D82">
      <w:pPr>
        <w:pStyle w:val="normal0"/>
      </w:pPr>
      <w:r>
        <w:rPr>
          <w:rFonts w:ascii="Times New Roman" w:eastAsia="Times New Roman" w:hAnsi="Times New Roman" w:cs="Times New Roman"/>
          <w:b/>
          <w:sz w:val="24"/>
          <w:u w:val="single"/>
        </w:rPr>
        <w:t>Economy</w:t>
      </w:r>
    </w:p>
    <w:p w14:paraId="09457BCA" w14:textId="77777777" w:rsidR="00951DE6" w:rsidRDefault="00782D82">
      <w:pPr>
        <w:pStyle w:val="normal0"/>
        <w:contextualSpacing w:val="0"/>
      </w:pPr>
      <w:r>
        <w:rPr>
          <w:rFonts w:ascii="Times New Roman" w:eastAsia="Times New Roman" w:hAnsi="Times New Roman" w:cs="Times New Roman"/>
          <w:b/>
          <w:sz w:val="24"/>
        </w:rPr>
        <w:t>We believe the citizens of Mississippi should have every opportunity for economic success.</w:t>
      </w:r>
    </w:p>
    <w:p w14:paraId="49AAB233" w14:textId="77777777" w:rsidR="00951DE6" w:rsidRDefault="00951DE6">
      <w:pPr>
        <w:pStyle w:val="normal0"/>
        <w:contextualSpacing w:val="0"/>
      </w:pPr>
    </w:p>
    <w:p w14:paraId="348322BF" w14:textId="77777777" w:rsidR="00951DE6" w:rsidRDefault="00782D82">
      <w:pPr>
        <w:pStyle w:val="normal0"/>
        <w:numPr>
          <w:ilvl w:val="0"/>
          <w:numId w:val="2"/>
        </w:numPr>
        <w:ind w:hanging="359"/>
      </w:pPr>
      <w:r>
        <w:rPr>
          <w:rFonts w:ascii="Times New Roman" w:eastAsia="Times New Roman" w:hAnsi="Times New Roman" w:cs="Times New Roman"/>
          <w:sz w:val="24"/>
        </w:rPr>
        <w:t>We believe a cornerstone to the growth of our economy is the reduction of debt while still maintaining principles such as the advancement of education, the improvement of Social Security, Medicare, and Medicaid systems, and the preservation of the environment.</w:t>
      </w:r>
    </w:p>
    <w:p w14:paraId="25D8D986" w14:textId="77777777" w:rsidR="00951DE6" w:rsidRDefault="00782D82">
      <w:pPr>
        <w:pStyle w:val="normal0"/>
        <w:numPr>
          <w:ilvl w:val="0"/>
          <w:numId w:val="2"/>
        </w:numPr>
        <w:ind w:hanging="359"/>
      </w:pPr>
      <w:r>
        <w:rPr>
          <w:rFonts w:ascii="Times New Roman" w:eastAsia="Times New Roman" w:hAnsi="Times New Roman" w:cs="Times New Roman"/>
          <w:sz w:val="24"/>
        </w:rPr>
        <w:t>We support proper fiscal discipline as a priority over tax reduction.</w:t>
      </w:r>
    </w:p>
    <w:p w14:paraId="0B1D9EE2" w14:textId="77777777" w:rsidR="00951DE6" w:rsidRDefault="00782D82">
      <w:pPr>
        <w:pStyle w:val="normal0"/>
        <w:numPr>
          <w:ilvl w:val="0"/>
          <w:numId w:val="2"/>
        </w:numPr>
        <w:ind w:hanging="359"/>
      </w:pPr>
      <w:r>
        <w:rPr>
          <w:rFonts w:ascii="Times New Roman" w:eastAsia="Times New Roman" w:hAnsi="Times New Roman" w:cs="Times New Roman"/>
          <w:sz w:val="24"/>
        </w:rPr>
        <w:t>We understand that the growth of our state economy cannot occur without the funding of technological development. Technology education must be on par with technological advances while seeking to help small businesses succeed in a demanding market.</w:t>
      </w:r>
    </w:p>
    <w:p w14:paraId="0A64F63B" w14:textId="77777777" w:rsidR="00951DE6" w:rsidRDefault="00782D82">
      <w:pPr>
        <w:pStyle w:val="normal0"/>
        <w:numPr>
          <w:ilvl w:val="0"/>
          <w:numId w:val="2"/>
        </w:numPr>
        <w:ind w:hanging="359"/>
      </w:pPr>
      <w:r>
        <w:rPr>
          <w:rFonts w:ascii="Times New Roman" w:eastAsia="Times New Roman" w:hAnsi="Times New Roman" w:cs="Times New Roman"/>
          <w:sz w:val="24"/>
        </w:rPr>
        <w:t>We support public works projects.</w:t>
      </w:r>
    </w:p>
    <w:p w14:paraId="5E46FCC4" w14:textId="77777777" w:rsidR="00951DE6" w:rsidRDefault="00782D82">
      <w:pPr>
        <w:pStyle w:val="normal0"/>
        <w:numPr>
          <w:ilvl w:val="0"/>
          <w:numId w:val="2"/>
        </w:numPr>
        <w:ind w:hanging="359"/>
      </w:pPr>
      <w:r>
        <w:rPr>
          <w:rFonts w:ascii="Times New Roman" w:eastAsia="Times New Roman" w:hAnsi="Times New Roman" w:cs="Times New Roman"/>
          <w:sz w:val="24"/>
        </w:rPr>
        <w:t>We support the implementation of a progressive state income tax to replace the current tax structure.</w:t>
      </w:r>
    </w:p>
    <w:p w14:paraId="645BC20B" w14:textId="77777777" w:rsidR="00951DE6" w:rsidRDefault="00782D82">
      <w:pPr>
        <w:pStyle w:val="normal0"/>
        <w:numPr>
          <w:ilvl w:val="0"/>
          <w:numId w:val="2"/>
        </w:numPr>
        <w:ind w:hanging="359"/>
      </w:pPr>
      <w:r>
        <w:rPr>
          <w:rFonts w:ascii="Times New Roman" w:eastAsia="Times New Roman" w:hAnsi="Times New Roman" w:cs="Times New Roman"/>
          <w:sz w:val="24"/>
        </w:rPr>
        <w:t>We support an end to corporate welfare by eliminating tax abatements to antiquated established industries and investing these monies into Mississippi small businesses.</w:t>
      </w:r>
    </w:p>
    <w:p w14:paraId="2F300DD8" w14:textId="77777777" w:rsidR="00951DE6" w:rsidRDefault="00782D82">
      <w:pPr>
        <w:pStyle w:val="normal0"/>
        <w:numPr>
          <w:ilvl w:val="0"/>
          <w:numId w:val="2"/>
        </w:numPr>
        <w:ind w:hanging="359"/>
      </w:pPr>
      <w:r>
        <w:rPr>
          <w:rFonts w:ascii="Times New Roman" w:eastAsia="Times New Roman" w:hAnsi="Times New Roman" w:cs="Times New Roman"/>
          <w:sz w:val="24"/>
        </w:rPr>
        <w:t>We support an initiative to develop a more advanced service-based economy to keep up with National and Global trends.</w:t>
      </w:r>
    </w:p>
    <w:p w14:paraId="618FD5E2" w14:textId="77777777" w:rsidR="00951DE6" w:rsidRDefault="00782D82">
      <w:pPr>
        <w:pStyle w:val="normal0"/>
        <w:numPr>
          <w:ilvl w:val="0"/>
          <w:numId w:val="2"/>
        </w:numPr>
        <w:ind w:hanging="359"/>
      </w:pPr>
      <w:r>
        <w:rPr>
          <w:rFonts w:ascii="Times New Roman" w:eastAsia="Times New Roman" w:hAnsi="Times New Roman" w:cs="Times New Roman"/>
          <w:sz w:val="24"/>
        </w:rPr>
        <w:t>We believe it is important to establish and develop small and minority owned businesses in the state of Mississippi in addition to attracting new companies to locate in Mississippi in order to create sustainable employment for the people of our state.</w:t>
      </w:r>
    </w:p>
    <w:p w14:paraId="660D24B4" w14:textId="77777777" w:rsidR="00951DE6" w:rsidRDefault="00951DE6">
      <w:pPr>
        <w:pStyle w:val="normal0"/>
        <w:contextualSpacing w:val="0"/>
      </w:pPr>
    </w:p>
    <w:p w14:paraId="2145F2EC" w14:textId="77777777" w:rsidR="00951DE6" w:rsidRDefault="00782D82">
      <w:pPr>
        <w:pStyle w:val="normal0"/>
        <w:contextualSpacing w:val="0"/>
      </w:pPr>
      <w:r>
        <w:rPr>
          <w:rFonts w:ascii="Times New Roman" w:eastAsia="Times New Roman" w:hAnsi="Times New Roman" w:cs="Times New Roman"/>
          <w:b/>
          <w:sz w:val="24"/>
          <w:u w:val="single"/>
        </w:rPr>
        <w:t>Labor</w:t>
      </w:r>
    </w:p>
    <w:p w14:paraId="1384FFEF" w14:textId="77777777" w:rsidR="00951DE6" w:rsidRDefault="00782D82">
      <w:pPr>
        <w:pStyle w:val="normal0"/>
        <w:contextualSpacing w:val="0"/>
      </w:pPr>
      <w:r>
        <w:rPr>
          <w:rFonts w:ascii="Times New Roman" w:eastAsia="Times New Roman" w:hAnsi="Times New Roman" w:cs="Times New Roman"/>
          <w:b/>
          <w:sz w:val="24"/>
        </w:rPr>
        <w:t>We believe that all working Mississippians have the right to unionize in order to protect their rights as workers, and to engage in fair collective bargaining. Unions are key to the development of fair wages and safe work environments.</w:t>
      </w:r>
    </w:p>
    <w:p w14:paraId="705B3024" w14:textId="77777777" w:rsidR="00951DE6" w:rsidRDefault="00951DE6">
      <w:pPr>
        <w:pStyle w:val="normal0"/>
        <w:contextualSpacing w:val="0"/>
      </w:pPr>
    </w:p>
    <w:p w14:paraId="7552B762" w14:textId="77777777" w:rsidR="00951DE6" w:rsidRDefault="00782D82">
      <w:pPr>
        <w:pStyle w:val="normal0"/>
        <w:numPr>
          <w:ilvl w:val="0"/>
          <w:numId w:val="3"/>
        </w:numPr>
        <w:ind w:hanging="359"/>
      </w:pPr>
      <w:r>
        <w:rPr>
          <w:rFonts w:ascii="Times New Roman" w:eastAsia="Times New Roman" w:hAnsi="Times New Roman" w:cs="Times New Roman"/>
          <w:sz w:val="24"/>
        </w:rPr>
        <w:t>We support the state in working to raise the minimum wage above that of the national level. We believe every Mississippian should be able to provide shelter and food for his or her family without the threat of poverty.</w:t>
      </w:r>
    </w:p>
    <w:p w14:paraId="0152106F" w14:textId="77777777" w:rsidR="00951DE6" w:rsidRDefault="00782D82">
      <w:pPr>
        <w:pStyle w:val="normal0"/>
        <w:numPr>
          <w:ilvl w:val="0"/>
          <w:numId w:val="3"/>
        </w:numPr>
        <w:ind w:hanging="359"/>
      </w:pPr>
      <w:r>
        <w:rPr>
          <w:rFonts w:ascii="Times New Roman" w:eastAsia="Times New Roman" w:hAnsi="Times New Roman" w:cs="Times New Roman"/>
          <w:sz w:val="24"/>
        </w:rPr>
        <w:t>We support any laws that allow workers to organize, join unions, and collective bargain with their employers.</w:t>
      </w:r>
    </w:p>
    <w:p w14:paraId="444D201B" w14:textId="77777777" w:rsidR="00951DE6" w:rsidRDefault="00782D82">
      <w:pPr>
        <w:pStyle w:val="normal0"/>
        <w:numPr>
          <w:ilvl w:val="0"/>
          <w:numId w:val="3"/>
        </w:numPr>
        <w:ind w:hanging="359"/>
      </w:pPr>
      <w:r>
        <w:rPr>
          <w:rFonts w:ascii="Times New Roman" w:eastAsia="Times New Roman" w:hAnsi="Times New Roman" w:cs="Times New Roman"/>
          <w:sz w:val="24"/>
        </w:rPr>
        <w:t>In an age of technology, we are concerned with the loss of Mississippi jobs to automated machinery. We favor technology, but value the well being of our citizens over the growth of automation. We support the retraining of Mississippians so that they may be better suited for an ever-advancing job market.</w:t>
      </w:r>
    </w:p>
    <w:p w14:paraId="5DD584F9" w14:textId="77777777" w:rsidR="00951DE6" w:rsidRDefault="00782D82">
      <w:pPr>
        <w:pStyle w:val="normal0"/>
        <w:numPr>
          <w:ilvl w:val="0"/>
          <w:numId w:val="3"/>
        </w:numPr>
        <w:ind w:hanging="359"/>
      </w:pPr>
      <w:r>
        <w:rPr>
          <w:rFonts w:ascii="Times New Roman" w:eastAsia="Times New Roman" w:hAnsi="Times New Roman" w:cs="Times New Roman"/>
          <w:sz w:val="24"/>
        </w:rPr>
        <w:t>We strongly support any laws or practices that discourage and prevent any discrimination in hiring and termination of employees.</w:t>
      </w:r>
    </w:p>
    <w:p w14:paraId="0700AC25" w14:textId="77777777" w:rsidR="00DF6F14" w:rsidRDefault="00782D82" w:rsidP="00DF6F14">
      <w:pPr>
        <w:pStyle w:val="normal0"/>
        <w:numPr>
          <w:ilvl w:val="0"/>
          <w:numId w:val="3"/>
        </w:numPr>
        <w:ind w:hanging="359"/>
      </w:pPr>
      <w:r>
        <w:rPr>
          <w:rFonts w:ascii="Times New Roman" w:eastAsia="Times New Roman" w:hAnsi="Times New Roman" w:cs="Times New Roman"/>
          <w:sz w:val="24"/>
        </w:rPr>
        <w:t xml:space="preserve">We support equal pay for equal work. We believe differences in salary levels not based </w:t>
      </w:r>
      <w:r>
        <w:rPr>
          <w:rFonts w:ascii="Times New Roman" w:eastAsia="Times New Roman" w:hAnsi="Times New Roman" w:cs="Times New Roman"/>
          <w:sz w:val="24"/>
        </w:rPr>
        <w:lastRenderedPageBreak/>
        <w:t xml:space="preserve">on merit or </w:t>
      </w:r>
      <w:proofErr w:type="gramStart"/>
      <w:r>
        <w:rPr>
          <w:rFonts w:ascii="Times New Roman" w:eastAsia="Times New Roman" w:hAnsi="Times New Roman" w:cs="Times New Roman"/>
          <w:sz w:val="24"/>
        </w:rPr>
        <w:t>qualification are</w:t>
      </w:r>
      <w:proofErr w:type="gramEnd"/>
      <w:r>
        <w:rPr>
          <w:rFonts w:ascii="Times New Roman" w:eastAsia="Times New Roman" w:hAnsi="Times New Roman" w:cs="Times New Roman"/>
          <w:sz w:val="24"/>
        </w:rPr>
        <w:t xml:space="preserve"> intolerable.</w:t>
      </w:r>
    </w:p>
    <w:p w14:paraId="792091EC" w14:textId="3FD8B573" w:rsidR="00951DE6" w:rsidRDefault="00782D82" w:rsidP="00DF6F14">
      <w:pPr>
        <w:pStyle w:val="normal0"/>
        <w:numPr>
          <w:ilvl w:val="0"/>
          <w:numId w:val="3"/>
        </w:numPr>
        <w:ind w:hanging="359"/>
      </w:pPr>
      <w:r w:rsidRPr="00DF6F14">
        <w:rPr>
          <w:rFonts w:ascii="Times New Roman" w:eastAsia="Times New Roman" w:hAnsi="Times New Roman" w:cs="Times New Roman"/>
          <w:sz w:val="24"/>
        </w:rPr>
        <w:t>We support an increase in benefits for any Mississippi workers who have become temporarily or permanently disabled during the course of employment, or may not work based on injury.</w:t>
      </w:r>
    </w:p>
    <w:p w14:paraId="718AF4FB" w14:textId="77777777" w:rsidR="00951DE6" w:rsidRDefault="00782D82">
      <w:pPr>
        <w:pStyle w:val="normal0"/>
        <w:numPr>
          <w:ilvl w:val="0"/>
          <w:numId w:val="3"/>
        </w:numPr>
        <w:ind w:hanging="359"/>
      </w:pPr>
      <w:r>
        <w:rPr>
          <w:rFonts w:ascii="Times New Roman" w:eastAsia="Times New Roman" w:hAnsi="Times New Roman" w:cs="Times New Roman"/>
          <w:sz w:val="24"/>
        </w:rPr>
        <w:t>We support the ability of unions to deduct union dues from municipal payrolls just as they are able to do for some state employees.</w:t>
      </w:r>
    </w:p>
    <w:p w14:paraId="7AE530E6" w14:textId="77777777" w:rsidR="00951DE6" w:rsidRDefault="00782D82">
      <w:pPr>
        <w:pStyle w:val="normal0"/>
        <w:numPr>
          <w:ilvl w:val="0"/>
          <w:numId w:val="3"/>
        </w:numPr>
        <w:ind w:hanging="359"/>
      </w:pPr>
      <w:r>
        <w:rPr>
          <w:rFonts w:ascii="Times New Roman" w:eastAsia="Times New Roman" w:hAnsi="Times New Roman" w:cs="Times New Roman"/>
          <w:sz w:val="24"/>
        </w:rPr>
        <w:t>We oppose state prevention of job action, particularly in the cases of teachers and public employees, excluding elected officials.</w:t>
      </w:r>
    </w:p>
    <w:p w14:paraId="4591E12A" w14:textId="77777777" w:rsidR="00951DE6" w:rsidRDefault="00782D82">
      <w:pPr>
        <w:pStyle w:val="normal0"/>
        <w:numPr>
          <w:ilvl w:val="0"/>
          <w:numId w:val="3"/>
        </w:numPr>
        <w:ind w:hanging="359"/>
      </w:pPr>
      <w:r>
        <w:rPr>
          <w:rFonts w:ascii="Times New Roman" w:eastAsia="Times New Roman" w:hAnsi="Times New Roman" w:cs="Times New Roman"/>
          <w:sz w:val="24"/>
        </w:rPr>
        <w:t>We recognize that employers in Mississippi need to provide adequate access for disabled employees so that they are able to perform their job functions.</w:t>
      </w:r>
    </w:p>
    <w:p w14:paraId="0877DA9C" w14:textId="77777777" w:rsidR="00951DE6" w:rsidRDefault="00782D82">
      <w:pPr>
        <w:pStyle w:val="normal0"/>
        <w:contextualSpacing w:val="0"/>
      </w:pPr>
      <w:r>
        <w:rPr>
          <w:rFonts w:ascii="Times New Roman" w:eastAsia="Times New Roman" w:hAnsi="Times New Roman" w:cs="Times New Roman"/>
          <w:b/>
          <w:sz w:val="24"/>
          <w:u w:val="single"/>
        </w:rPr>
        <w:t xml:space="preserve">　</w:t>
      </w:r>
    </w:p>
    <w:p w14:paraId="790A37AF" w14:textId="77777777" w:rsidR="00951DE6" w:rsidRDefault="00782D82">
      <w:pPr>
        <w:pStyle w:val="normal0"/>
        <w:contextualSpacing w:val="0"/>
      </w:pPr>
      <w:r>
        <w:rPr>
          <w:rFonts w:ascii="Times New Roman" w:eastAsia="Times New Roman" w:hAnsi="Times New Roman" w:cs="Times New Roman"/>
          <w:b/>
          <w:sz w:val="24"/>
          <w:u w:val="single"/>
        </w:rPr>
        <w:t>Law and Justice</w:t>
      </w:r>
    </w:p>
    <w:p w14:paraId="18072A70" w14:textId="77777777" w:rsidR="00951DE6" w:rsidRDefault="00782D82">
      <w:pPr>
        <w:pStyle w:val="normal0"/>
        <w:contextualSpacing w:val="0"/>
      </w:pPr>
      <w:r>
        <w:rPr>
          <w:rFonts w:ascii="Times New Roman" w:eastAsia="Times New Roman" w:hAnsi="Times New Roman" w:cs="Times New Roman"/>
          <w:b/>
          <w:sz w:val="24"/>
        </w:rPr>
        <w:t>We believe that the fundamental building blocks of America are the Declaration of Independence, the Constitution, and the Bill of Rights. These form the basis for the laws that govern our land as well as outlining the rights of the individual.</w:t>
      </w:r>
    </w:p>
    <w:p w14:paraId="65F3D9E2" w14:textId="77777777" w:rsidR="00951DE6" w:rsidRDefault="00951DE6">
      <w:pPr>
        <w:pStyle w:val="normal0"/>
        <w:contextualSpacing w:val="0"/>
      </w:pPr>
    </w:p>
    <w:p w14:paraId="56FAB314" w14:textId="77777777" w:rsidR="00951DE6" w:rsidRDefault="00782D82">
      <w:pPr>
        <w:pStyle w:val="normal0"/>
        <w:numPr>
          <w:ilvl w:val="0"/>
          <w:numId w:val="5"/>
        </w:numPr>
        <w:ind w:hanging="359"/>
      </w:pPr>
      <w:r>
        <w:rPr>
          <w:rFonts w:ascii="Times New Roman" w:eastAsia="Times New Roman" w:hAnsi="Times New Roman" w:cs="Times New Roman"/>
          <w:sz w:val="24"/>
        </w:rPr>
        <w:t>We condemn the practice of profiling in law enforcement.</w:t>
      </w:r>
    </w:p>
    <w:p w14:paraId="6AB4E965" w14:textId="77777777" w:rsidR="00951DE6" w:rsidRPr="00DF6F14" w:rsidRDefault="00782D82">
      <w:pPr>
        <w:pStyle w:val="normal0"/>
        <w:numPr>
          <w:ilvl w:val="0"/>
          <w:numId w:val="5"/>
        </w:numPr>
        <w:ind w:hanging="359"/>
      </w:pPr>
      <w:r>
        <w:rPr>
          <w:rFonts w:ascii="Times New Roman" w:eastAsia="Times New Roman" w:hAnsi="Times New Roman" w:cs="Times New Roman"/>
          <w:sz w:val="24"/>
        </w:rPr>
        <w:t>We support the funding and implementation of a Uniform Public Defender Program in Mississippi to secure adequate representation for all defendants.</w:t>
      </w:r>
    </w:p>
    <w:p w14:paraId="77B5C47B" w14:textId="47086DEB" w:rsidR="00DF6F14" w:rsidRDefault="00DF6F14">
      <w:pPr>
        <w:pStyle w:val="normal0"/>
        <w:numPr>
          <w:ilvl w:val="0"/>
          <w:numId w:val="5"/>
        </w:numPr>
        <w:ind w:hanging="359"/>
      </w:pPr>
      <w:r>
        <w:rPr>
          <w:rFonts w:ascii="Times New Roman" w:eastAsia="Times New Roman" w:hAnsi="Times New Roman" w:cs="Times New Roman"/>
          <w:sz w:val="24"/>
        </w:rPr>
        <w:t xml:space="preserve">We support alternate forms of punishment, rather than incarceration, for juvenile defenders. </w:t>
      </w:r>
    </w:p>
    <w:p w14:paraId="396AAD72" w14:textId="77777777" w:rsidR="00951DE6" w:rsidRDefault="00951DE6">
      <w:pPr>
        <w:pStyle w:val="normal0"/>
        <w:contextualSpacing w:val="0"/>
      </w:pPr>
    </w:p>
    <w:p w14:paraId="4C8CBB84" w14:textId="77777777" w:rsidR="00951DE6" w:rsidRDefault="00782D82">
      <w:pPr>
        <w:pStyle w:val="normal0"/>
        <w:contextualSpacing w:val="0"/>
      </w:pPr>
      <w:r>
        <w:rPr>
          <w:rFonts w:ascii="Times New Roman" w:eastAsia="Times New Roman" w:hAnsi="Times New Roman" w:cs="Times New Roman"/>
          <w:b/>
          <w:sz w:val="24"/>
          <w:u w:val="single"/>
        </w:rPr>
        <w:t>Youth and Family</w:t>
      </w:r>
    </w:p>
    <w:p w14:paraId="4E028D45" w14:textId="77777777" w:rsidR="00951DE6" w:rsidRDefault="00951DE6">
      <w:pPr>
        <w:pStyle w:val="normal0"/>
        <w:contextualSpacing w:val="0"/>
      </w:pPr>
    </w:p>
    <w:p w14:paraId="52F2737F" w14:textId="77777777" w:rsidR="00951DE6" w:rsidRDefault="00782D82">
      <w:pPr>
        <w:pStyle w:val="normal0"/>
        <w:numPr>
          <w:ilvl w:val="0"/>
          <w:numId w:val="4"/>
        </w:numPr>
        <w:ind w:hanging="359"/>
      </w:pPr>
      <w:r>
        <w:rPr>
          <w:rFonts w:ascii="Times New Roman" w:eastAsia="Times New Roman" w:hAnsi="Times New Roman" w:cs="Times New Roman"/>
          <w:sz w:val="24"/>
        </w:rPr>
        <w:t>We believe that youth and family are two of our state’s most valuable resources. We must continue to hold these in high regard.</w:t>
      </w:r>
    </w:p>
    <w:p w14:paraId="3A45AA66" w14:textId="77777777" w:rsidR="00951DE6" w:rsidRDefault="00782D82">
      <w:pPr>
        <w:pStyle w:val="normal0"/>
        <w:numPr>
          <w:ilvl w:val="0"/>
          <w:numId w:val="4"/>
        </w:numPr>
        <w:ind w:hanging="359"/>
      </w:pPr>
      <w:r>
        <w:rPr>
          <w:rFonts w:ascii="Times New Roman" w:eastAsia="Times New Roman" w:hAnsi="Times New Roman" w:cs="Times New Roman"/>
          <w:sz w:val="24"/>
        </w:rPr>
        <w:t>We believe that every Mississippian should have the opportunity to own a home; therefore, we support an initiative for transitioning low-income individuals into homeownership. We support the state in its effort to provide quality affordable housing for all Mississippians.</w:t>
      </w:r>
    </w:p>
    <w:p w14:paraId="2806A716" w14:textId="77777777" w:rsidR="00951DE6" w:rsidRDefault="00782D82">
      <w:pPr>
        <w:pStyle w:val="normal0"/>
        <w:numPr>
          <w:ilvl w:val="0"/>
          <w:numId w:val="4"/>
        </w:numPr>
        <w:ind w:hanging="359"/>
      </w:pPr>
      <w:r>
        <w:rPr>
          <w:rFonts w:ascii="Times New Roman" w:eastAsia="Times New Roman" w:hAnsi="Times New Roman" w:cs="Times New Roman"/>
          <w:sz w:val="24"/>
        </w:rPr>
        <w:t>We recognize access to a quality public education as a civil rights issue.</w:t>
      </w:r>
    </w:p>
    <w:p w14:paraId="2244CC56" w14:textId="77777777" w:rsidR="00951DE6" w:rsidRDefault="00782D82">
      <w:pPr>
        <w:pStyle w:val="normal0"/>
        <w:numPr>
          <w:ilvl w:val="0"/>
          <w:numId w:val="4"/>
        </w:numPr>
        <w:ind w:hanging="359"/>
      </w:pPr>
      <w:r>
        <w:rPr>
          <w:rFonts w:ascii="Times New Roman" w:eastAsia="Times New Roman" w:hAnsi="Times New Roman" w:cs="Times New Roman"/>
          <w:sz w:val="24"/>
        </w:rPr>
        <w:t>We support efforts and nonprofit organizations in decreasing underage drinking, tobacco use, and drug use.</w:t>
      </w:r>
    </w:p>
    <w:p w14:paraId="445FD4CF" w14:textId="77777777" w:rsidR="00951DE6" w:rsidRDefault="00782D82">
      <w:pPr>
        <w:pStyle w:val="normal0"/>
        <w:numPr>
          <w:ilvl w:val="0"/>
          <w:numId w:val="4"/>
        </w:numPr>
        <w:ind w:hanging="359"/>
      </w:pPr>
      <w:r>
        <w:rPr>
          <w:rFonts w:ascii="Times New Roman" w:eastAsia="Times New Roman" w:hAnsi="Times New Roman" w:cs="Times New Roman"/>
          <w:sz w:val="24"/>
        </w:rPr>
        <w:t>We believe all Mississippi children have the right to healthy, affordable meals through public education and programs.</w:t>
      </w:r>
    </w:p>
    <w:p w14:paraId="2B73F3AD" w14:textId="77777777" w:rsidR="00951DE6" w:rsidRDefault="00782D82">
      <w:pPr>
        <w:pStyle w:val="normal0"/>
        <w:numPr>
          <w:ilvl w:val="0"/>
          <w:numId w:val="4"/>
        </w:numPr>
        <w:ind w:hanging="359"/>
      </w:pPr>
      <w:r>
        <w:rPr>
          <w:rFonts w:ascii="Times New Roman" w:eastAsia="Times New Roman" w:hAnsi="Times New Roman" w:cs="Times New Roman"/>
          <w:sz w:val="24"/>
        </w:rPr>
        <w:t>We support any program or initiative that works to end or prevent domestic abuse and maltreatment.</w:t>
      </w:r>
    </w:p>
    <w:p w14:paraId="1A57EB99" w14:textId="77777777" w:rsidR="00951DE6" w:rsidRPr="00DF6F14" w:rsidRDefault="00782D82" w:rsidP="00782D82">
      <w:pPr>
        <w:pStyle w:val="normal0"/>
        <w:numPr>
          <w:ilvl w:val="0"/>
          <w:numId w:val="4"/>
        </w:numPr>
        <w:ind w:hanging="359"/>
      </w:pPr>
      <w:r>
        <w:rPr>
          <w:rFonts w:ascii="Times New Roman" w:eastAsia="Times New Roman" w:hAnsi="Times New Roman" w:cs="Times New Roman"/>
          <w:sz w:val="24"/>
        </w:rPr>
        <w:t>We support living wage ordinances that work to strengthen and stabilize Mississippi families.</w:t>
      </w:r>
    </w:p>
    <w:p w14:paraId="6DF2AC99" w14:textId="11D456FB" w:rsidR="00DF6F14" w:rsidRDefault="00DF6F14" w:rsidP="00782D82">
      <w:pPr>
        <w:pStyle w:val="normal0"/>
        <w:numPr>
          <w:ilvl w:val="0"/>
          <w:numId w:val="4"/>
        </w:numPr>
        <w:ind w:hanging="359"/>
      </w:pPr>
      <w:r>
        <w:rPr>
          <w:rFonts w:ascii="Times New Roman" w:eastAsia="Times New Roman" w:hAnsi="Times New Roman" w:cs="Times New Roman"/>
          <w:sz w:val="24"/>
        </w:rPr>
        <w:t>We support the rights of same-sex couples to adopt.</w:t>
      </w:r>
    </w:p>
    <w:p w14:paraId="39F60574" w14:textId="77777777" w:rsidR="00951DE6" w:rsidRDefault="00951DE6">
      <w:pPr>
        <w:pStyle w:val="normal0"/>
        <w:contextualSpacing w:val="0"/>
      </w:pPr>
    </w:p>
    <w:p w14:paraId="2E3C07D0" w14:textId="77777777" w:rsidR="00951DE6" w:rsidRDefault="00782D82">
      <w:pPr>
        <w:pStyle w:val="normal0"/>
        <w:contextualSpacing w:val="0"/>
      </w:pPr>
      <w:r>
        <w:rPr>
          <w:rFonts w:ascii="Times New Roman" w:eastAsia="Times New Roman" w:hAnsi="Times New Roman" w:cs="Times New Roman"/>
          <w:b/>
          <w:sz w:val="24"/>
          <w:u w:val="single"/>
        </w:rPr>
        <w:lastRenderedPageBreak/>
        <w:t>Tort Reform</w:t>
      </w:r>
    </w:p>
    <w:p w14:paraId="500473C7" w14:textId="77777777" w:rsidR="00951DE6" w:rsidRDefault="00951DE6">
      <w:pPr>
        <w:pStyle w:val="normal0"/>
        <w:contextualSpacing w:val="0"/>
      </w:pPr>
    </w:p>
    <w:p w14:paraId="55DA827E" w14:textId="77777777" w:rsidR="00951DE6" w:rsidRDefault="00782D82">
      <w:pPr>
        <w:pStyle w:val="normal0"/>
        <w:numPr>
          <w:ilvl w:val="0"/>
          <w:numId w:val="10"/>
        </w:numPr>
        <w:ind w:hanging="359"/>
      </w:pPr>
      <w:r>
        <w:rPr>
          <w:rFonts w:ascii="Times New Roman" w:eastAsia="Times New Roman" w:hAnsi="Times New Roman" w:cs="Times New Roman"/>
          <w:sz w:val="24"/>
        </w:rPr>
        <w:t>We believe it is not the place of government to decide what proper compensation is, or what it should be limited to, in cases where individuals have been wronged or injured. We believe the legislature should return the right to decide liabilities and damages to the jury.</w:t>
      </w:r>
    </w:p>
    <w:p w14:paraId="3ACCF683" w14:textId="77777777" w:rsidR="00951DE6" w:rsidRDefault="00782D82">
      <w:pPr>
        <w:pStyle w:val="normal0"/>
        <w:numPr>
          <w:ilvl w:val="0"/>
          <w:numId w:val="10"/>
        </w:numPr>
        <w:ind w:hanging="359"/>
      </w:pPr>
      <w:r>
        <w:rPr>
          <w:rFonts w:ascii="Times New Roman" w:eastAsia="Times New Roman" w:hAnsi="Times New Roman" w:cs="Times New Roman"/>
          <w:sz w:val="24"/>
        </w:rPr>
        <w:t>We believe jurors are best suited to decide proper compensation. Individuals are due fair compensation upon being injured. They should be compensated for physical injury, loss of time and wages, and any punitive damages for negligence.</w:t>
      </w:r>
    </w:p>
    <w:p w14:paraId="6419D827" w14:textId="77777777" w:rsidR="00951DE6" w:rsidRDefault="00782D82">
      <w:pPr>
        <w:pStyle w:val="normal0"/>
        <w:contextualSpacing w:val="0"/>
      </w:pPr>
      <w:r>
        <w:rPr>
          <w:rFonts w:ascii="Times New Roman" w:eastAsia="Times New Roman" w:hAnsi="Times New Roman" w:cs="Times New Roman"/>
          <w:b/>
          <w:sz w:val="24"/>
          <w:u w:val="single"/>
        </w:rPr>
        <w:t xml:space="preserve">　</w:t>
      </w:r>
    </w:p>
    <w:p w14:paraId="4E8644D5" w14:textId="77777777" w:rsidR="00951DE6" w:rsidRDefault="00782D82">
      <w:pPr>
        <w:pStyle w:val="normal0"/>
        <w:contextualSpacing w:val="0"/>
      </w:pPr>
      <w:r>
        <w:rPr>
          <w:rFonts w:ascii="Times New Roman" w:eastAsia="Times New Roman" w:hAnsi="Times New Roman" w:cs="Times New Roman"/>
          <w:b/>
          <w:sz w:val="24"/>
          <w:u w:val="single"/>
        </w:rPr>
        <w:t>Military</w:t>
      </w:r>
    </w:p>
    <w:p w14:paraId="100B721A" w14:textId="77777777" w:rsidR="00951DE6" w:rsidRDefault="00782D82">
      <w:pPr>
        <w:pStyle w:val="normal0"/>
        <w:contextualSpacing w:val="0"/>
      </w:pPr>
      <w:r>
        <w:rPr>
          <w:rFonts w:ascii="Times New Roman" w:eastAsia="Times New Roman" w:hAnsi="Times New Roman" w:cs="Times New Roman"/>
          <w:b/>
          <w:sz w:val="24"/>
        </w:rPr>
        <w:t>We believe that service to one’s country is the most honorable duty one can perform. Without brave men and women fighting for our values and beliefs, America would cease to be the great nation it is today.</w:t>
      </w:r>
    </w:p>
    <w:p w14:paraId="2225174E" w14:textId="62A22E22" w:rsidR="00951DE6" w:rsidRDefault="00782D82">
      <w:pPr>
        <w:pStyle w:val="normal0"/>
        <w:numPr>
          <w:ilvl w:val="0"/>
          <w:numId w:val="1"/>
        </w:numPr>
        <w:ind w:hanging="359"/>
      </w:pPr>
      <w:r>
        <w:rPr>
          <w:rFonts w:ascii="Times New Roman" w:eastAsia="Times New Roman" w:hAnsi="Times New Roman" w:cs="Times New Roman"/>
          <w:sz w:val="24"/>
        </w:rPr>
        <w:t xml:space="preserve">We encourage all Mississippians to </w:t>
      </w:r>
      <w:r w:rsidR="00DF6F14">
        <w:rPr>
          <w:rFonts w:ascii="Times New Roman" w:eastAsia="Times New Roman" w:hAnsi="Times New Roman" w:cs="Times New Roman"/>
          <w:sz w:val="24"/>
        </w:rPr>
        <w:t>serve their country</w:t>
      </w:r>
      <w:r>
        <w:rPr>
          <w:rFonts w:ascii="Times New Roman" w:eastAsia="Times New Roman" w:hAnsi="Times New Roman" w:cs="Times New Roman"/>
          <w:sz w:val="24"/>
        </w:rPr>
        <w:t>.</w:t>
      </w:r>
    </w:p>
    <w:p w14:paraId="03FBC63C" w14:textId="77777777" w:rsidR="00951DE6" w:rsidRDefault="00782D82">
      <w:pPr>
        <w:pStyle w:val="normal0"/>
        <w:numPr>
          <w:ilvl w:val="0"/>
          <w:numId w:val="1"/>
        </w:numPr>
        <w:ind w:hanging="359"/>
      </w:pPr>
      <w:r>
        <w:rPr>
          <w:rFonts w:ascii="Times New Roman" w:eastAsia="Times New Roman" w:hAnsi="Times New Roman" w:cs="Times New Roman"/>
          <w:sz w:val="24"/>
        </w:rPr>
        <w:t>We support any and all Americans who serve both domestically and internationally in the service of our country.</w:t>
      </w:r>
    </w:p>
    <w:p w14:paraId="6CF0966E" w14:textId="77777777" w:rsidR="00951DE6" w:rsidRDefault="00782D82">
      <w:pPr>
        <w:pStyle w:val="normal0"/>
        <w:numPr>
          <w:ilvl w:val="0"/>
          <w:numId w:val="1"/>
        </w:numPr>
        <w:ind w:hanging="359"/>
      </w:pPr>
      <w:r>
        <w:rPr>
          <w:rFonts w:ascii="Times New Roman" w:eastAsia="Times New Roman" w:hAnsi="Times New Roman" w:cs="Times New Roman"/>
          <w:sz w:val="24"/>
        </w:rPr>
        <w:t>We believe that our soldier should not be placed in a position of combat unless absolutely necessary. We support peaceful resolution of any conflict to the best of our abilities, but always give our full support to our men and women in any peace or wartime situation.</w:t>
      </w:r>
    </w:p>
    <w:p w14:paraId="64C7E15C" w14:textId="77777777" w:rsidR="00951DE6" w:rsidRDefault="00782D82">
      <w:pPr>
        <w:pStyle w:val="normal0"/>
        <w:numPr>
          <w:ilvl w:val="0"/>
          <w:numId w:val="1"/>
        </w:numPr>
        <w:ind w:hanging="359"/>
      </w:pPr>
      <w:r>
        <w:rPr>
          <w:rFonts w:ascii="Times New Roman" w:eastAsia="Times New Roman" w:hAnsi="Times New Roman" w:cs="Times New Roman"/>
          <w:sz w:val="24"/>
        </w:rPr>
        <w:t>We support any programs or initiatives that would aid in the care of our Mississippi veterans once they return from times of service. We should thank them for the job they have bravely done and aid them by any means possible.</w:t>
      </w:r>
    </w:p>
    <w:p w14:paraId="631D79BC" w14:textId="77777777" w:rsidR="00951DE6" w:rsidRDefault="00782D82">
      <w:pPr>
        <w:pStyle w:val="normal0"/>
        <w:numPr>
          <w:ilvl w:val="0"/>
          <w:numId w:val="1"/>
        </w:numPr>
        <w:ind w:hanging="359"/>
      </w:pPr>
      <w:r>
        <w:rPr>
          <w:rFonts w:ascii="Times New Roman" w:eastAsia="Times New Roman" w:hAnsi="Times New Roman" w:cs="Times New Roman"/>
          <w:sz w:val="24"/>
        </w:rPr>
        <w:t>We support access to higher learning opportunities for anyone who has served in the military.</w:t>
      </w:r>
    </w:p>
    <w:p w14:paraId="7CD4100A" w14:textId="77777777" w:rsidR="00951DE6" w:rsidRDefault="00951DE6">
      <w:pPr>
        <w:pStyle w:val="normal0"/>
        <w:contextualSpacing w:val="0"/>
      </w:pPr>
    </w:p>
    <w:p w14:paraId="6E783B4D" w14:textId="77777777" w:rsidR="00951DE6" w:rsidRDefault="00782D82">
      <w:pPr>
        <w:pStyle w:val="normal0"/>
        <w:contextualSpacing w:val="0"/>
      </w:pPr>
      <w:r>
        <w:rPr>
          <w:rFonts w:ascii="Times New Roman" w:eastAsia="Times New Roman" w:hAnsi="Times New Roman" w:cs="Times New Roman"/>
          <w:b/>
          <w:sz w:val="24"/>
          <w:u w:val="single"/>
        </w:rPr>
        <w:t>Civil Rights</w:t>
      </w:r>
    </w:p>
    <w:p w14:paraId="1587F9ED" w14:textId="1B3B612E" w:rsidR="00951DE6" w:rsidRDefault="00782D82">
      <w:pPr>
        <w:pStyle w:val="normal0"/>
        <w:contextualSpacing w:val="0"/>
      </w:pPr>
      <w:r>
        <w:rPr>
          <w:rFonts w:ascii="Times New Roman" w:eastAsia="Times New Roman" w:hAnsi="Times New Roman" w:cs="Times New Roman"/>
          <w:b/>
          <w:sz w:val="24"/>
        </w:rPr>
        <w:t>We recognize that prejudice is an evil that has long divided the people of this state and this great nation. It has oppressed many generations of Americans of all races. The Young Democrats of Mississippi realize that stronger Civil Rights Laws are needed and should be more stringently enforced, so no citizen will be discriminated against. The Young Democrats a</w:t>
      </w:r>
      <w:r w:rsidR="00DF6F14">
        <w:rPr>
          <w:rFonts w:ascii="Times New Roman" w:eastAsia="Times New Roman" w:hAnsi="Times New Roman" w:cs="Times New Roman"/>
          <w:b/>
          <w:sz w:val="24"/>
        </w:rPr>
        <w:t xml:space="preserve">lso realize that, as the </w:t>
      </w:r>
      <w:r>
        <w:rPr>
          <w:rFonts w:ascii="Times New Roman" w:eastAsia="Times New Roman" w:hAnsi="Times New Roman" w:cs="Times New Roman"/>
          <w:b/>
          <w:sz w:val="24"/>
        </w:rPr>
        <w:t>leaders of our party, state, and nation, it is up to us to continue the fight for stronger Civil Rights Legislation to ensure a better way of life for all citizens.</w:t>
      </w:r>
    </w:p>
    <w:p w14:paraId="1C8BC3CE" w14:textId="77777777" w:rsidR="00951DE6" w:rsidRDefault="00951DE6">
      <w:pPr>
        <w:pStyle w:val="normal0"/>
        <w:contextualSpacing w:val="0"/>
      </w:pPr>
    </w:p>
    <w:p w14:paraId="38E36CFC" w14:textId="77777777" w:rsidR="00951DE6" w:rsidRDefault="00782D82">
      <w:pPr>
        <w:pStyle w:val="normal0"/>
      </w:pPr>
      <w:r>
        <w:rPr>
          <w:rFonts w:ascii="Times New Roman" w:eastAsia="Times New Roman" w:hAnsi="Times New Roman" w:cs="Times New Roman"/>
          <w:sz w:val="24"/>
        </w:rPr>
        <w:t>We, the Young Democrats of Mississippi, realize that we have a moral obligation to ourselves and to all those who came before us to fight for the strengthening of all Hate Crimes Legislation in this state, so that no citizen of Mississippi, regardless of age, creed, color, sexual orientation, or disability status will ever have to live in fear of being harassed or harmed.</w:t>
      </w:r>
      <w:r>
        <w:br w:type="page"/>
      </w:r>
    </w:p>
    <w:p w14:paraId="07D8CD67" w14:textId="710B06BD" w:rsidR="00951DE6" w:rsidRDefault="00782D82">
      <w:pPr>
        <w:pStyle w:val="normal0"/>
        <w:numPr>
          <w:ilvl w:val="0"/>
          <w:numId w:val="8"/>
        </w:numPr>
        <w:ind w:hanging="359"/>
      </w:pPr>
      <w:r>
        <w:rPr>
          <w:rFonts w:ascii="Times New Roman" w:eastAsia="Times New Roman" w:hAnsi="Times New Roman" w:cs="Times New Roman"/>
          <w:sz w:val="24"/>
        </w:rPr>
        <w:lastRenderedPageBreak/>
        <w:t>We strongly support affirmativ</w:t>
      </w:r>
      <w:r w:rsidR="000B7398">
        <w:rPr>
          <w:rFonts w:ascii="Times New Roman" w:eastAsia="Times New Roman" w:hAnsi="Times New Roman" w:cs="Times New Roman"/>
          <w:sz w:val="24"/>
        </w:rPr>
        <w:t>e action programs, which ensure</w:t>
      </w:r>
      <w:r>
        <w:rPr>
          <w:rFonts w:ascii="Times New Roman" w:eastAsia="Times New Roman" w:hAnsi="Times New Roman" w:cs="Times New Roman"/>
          <w:sz w:val="24"/>
        </w:rPr>
        <w:t xml:space="preserve"> that all Americans have the opportunity to achieve the ideals of li</w:t>
      </w:r>
      <w:r w:rsidR="000B7398">
        <w:rPr>
          <w:rFonts w:ascii="Times New Roman" w:eastAsia="Times New Roman" w:hAnsi="Times New Roman" w:cs="Times New Roman"/>
          <w:sz w:val="24"/>
        </w:rPr>
        <w:t>f</w:t>
      </w:r>
      <w:r>
        <w:rPr>
          <w:rFonts w:ascii="Times New Roman" w:eastAsia="Times New Roman" w:hAnsi="Times New Roman" w:cs="Times New Roman"/>
          <w:sz w:val="24"/>
        </w:rPr>
        <w:t>e, liberty, and the pursuit of happiness.</w:t>
      </w:r>
    </w:p>
    <w:p w14:paraId="550B6A93" w14:textId="77777777" w:rsidR="00DF6F14" w:rsidRDefault="00782D82" w:rsidP="00DF6F14">
      <w:pPr>
        <w:pStyle w:val="normal0"/>
        <w:numPr>
          <w:ilvl w:val="0"/>
          <w:numId w:val="8"/>
        </w:numPr>
        <w:ind w:hanging="359"/>
      </w:pPr>
      <w:r>
        <w:rPr>
          <w:rFonts w:ascii="Times New Roman" w:eastAsia="Times New Roman" w:hAnsi="Times New Roman" w:cs="Times New Roman"/>
          <w:sz w:val="24"/>
        </w:rPr>
        <w:t>We promote symbols of unity.</w:t>
      </w:r>
    </w:p>
    <w:p w14:paraId="5B98D2B7" w14:textId="4F0E7B04" w:rsidR="00DF6F14" w:rsidRPr="000B7398" w:rsidRDefault="00DF6F14" w:rsidP="00DF6F14">
      <w:pPr>
        <w:pStyle w:val="normal0"/>
        <w:numPr>
          <w:ilvl w:val="0"/>
          <w:numId w:val="8"/>
        </w:numPr>
        <w:ind w:hanging="359"/>
      </w:pPr>
      <w:r w:rsidRPr="00DF6F14">
        <w:rPr>
          <w:rFonts w:ascii="Times New Roman" w:eastAsia="Times New Roman" w:hAnsi="Times New Roman" w:cs="Times New Roman"/>
          <w:sz w:val="24"/>
        </w:rPr>
        <w:t>We support civil unions between same-gender couples</w:t>
      </w:r>
      <w:r w:rsidR="000B7398">
        <w:rPr>
          <w:rFonts w:ascii="Times New Roman" w:eastAsia="Times New Roman" w:hAnsi="Times New Roman" w:cs="Times New Roman"/>
          <w:sz w:val="24"/>
        </w:rPr>
        <w:t>,</w:t>
      </w:r>
      <w:r w:rsidRPr="00DF6F14">
        <w:rPr>
          <w:rFonts w:ascii="Times New Roman" w:eastAsia="Times New Roman" w:hAnsi="Times New Roman" w:cs="Times New Roman"/>
          <w:sz w:val="24"/>
        </w:rPr>
        <w:t xml:space="preserve"> which will afford these couples the same legal, contractual, and social rights that all other citizens share with their chosen life partners.</w:t>
      </w:r>
    </w:p>
    <w:p w14:paraId="396B5AA2" w14:textId="2187BA6C" w:rsidR="000B7398" w:rsidRPr="000B7398" w:rsidRDefault="000B7398" w:rsidP="000B7398">
      <w:pPr>
        <w:pStyle w:val="normal0"/>
        <w:numPr>
          <w:ilvl w:val="0"/>
          <w:numId w:val="8"/>
        </w:numPr>
        <w:ind w:hanging="359"/>
        <w:rPr>
          <w:rFonts w:ascii="Times New Roman" w:hAnsi="Times New Roman" w:cs="Times New Roman"/>
          <w:sz w:val="24"/>
        </w:rPr>
      </w:pPr>
      <w:r w:rsidRPr="000B7398">
        <w:rPr>
          <w:rFonts w:ascii="Times New Roman" w:eastAsia="Times New Roman" w:hAnsi="Times New Roman" w:cs="Times New Roman"/>
          <w:sz w:val="24"/>
        </w:rPr>
        <w:t>We formally support the passage of ENDA.</w:t>
      </w:r>
    </w:p>
    <w:p w14:paraId="714412F9" w14:textId="0C0571A5" w:rsidR="00DF6F14" w:rsidRDefault="000B7398" w:rsidP="000B7398">
      <w:pPr>
        <w:pStyle w:val="normal0"/>
        <w:numPr>
          <w:ilvl w:val="0"/>
          <w:numId w:val="8"/>
        </w:numPr>
        <w:ind w:hanging="359"/>
        <w:rPr>
          <w:rFonts w:ascii="Times New Roman" w:hAnsi="Times New Roman" w:cs="Times New Roman"/>
          <w:sz w:val="24"/>
        </w:rPr>
      </w:pPr>
      <w:r>
        <w:rPr>
          <w:rFonts w:ascii="Times New Roman" w:hAnsi="Times New Roman" w:cs="Times New Roman"/>
          <w:sz w:val="24"/>
        </w:rPr>
        <w:t>We denounce the 2014 passage of SB 2681.</w:t>
      </w:r>
    </w:p>
    <w:p w14:paraId="18D981F1" w14:textId="15FBE5C7" w:rsidR="00DB1C0A" w:rsidRPr="000B7398" w:rsidRDefault="00DB1C0A" w:rsidP="000B7398">
      <w:pPr>
        <w:pStyle w:val="normal0"/>
        <w:numPr>
          <w:ilvl w:val="0"/>
          <w:numId w:val="8"/>
        </w:numPr>
        <w:ind w:hanging="359"/>
        <w:rPr>
          <w:rFonts w:ascii="Times New Roman" w:hAnsi="Times New Roman" w:cs="Times New Roman"/>
          <w:sz w:val="24"/>
        </w:rPr>
      </w:pPr>
      <w:r>
        <w:rPr>
          <w:rFonts w:ascii="Times New Roman" w:hAnsi="Times New Roman" w:cs="Times New Roman"/>
          <w:sz w:val="24"/>
        </w:rPr>
        <w:t xml:space="preserve">We support efforts to remove the symbol of the Confederate Flag from our state flag. </w:t>
      </w:r>
      <w:bookmarkStart w:id="0" w:name="_GoBack"/>
      <w:bookmarkEnd w:id="0"/>
    </w:p>
    <w:p w14:paraId="4B702419" w14:textId="77777777" w:rsidR="00951DE6" w:rsidRDefault="00782D82">
      <w:pPr>
        <w:pStyle w:val="normal0"/>
        <w:contextualSpacing w:val="0"/>
      </w:pPr>
      <w:r>
        <w:rPr>
          <w:rFonts w:ascii="Times New Roman" w:eastAsia="Times New Roman" w:hAnsi="Times New Roman" w:cs="Times New Roman"/>
          <w:b/>
          <w:sz w:val="24"/>
          <w:u w:val="single"/>
        </w:rPr>
        <w:t xml:space="preserve">　</w:t>
      </w:r>
    </w:p>
    <w:p w14:paraId="2825B218" w14:textId="77777777" w:rsidR="00951DE6" w:rsidRDefault="00782D82">
      <w:pPr>
        <w:pStyle w:val="normal0"/>
        <w:contextualSpacing w:val="0"/>
      </w:pPr>
      <w:r>
        <w:rPr>
          <w:rFonts w:ascii="Times New Roman" w:eastAsia="Times New Roman" w:hAnsi="Times New Roman" w:cs="Times New Roman"/>
          <w:b/>
          <w:sz w:val="24"/>
          <w:u w:val="single"/>
        </w:rPr>
        <w:t>Women</w:t>
      </w:r>
    </w:p>
    <w:p w14:paraId="492E027C" w14:textId="77777777" w:rsidR="00951DE6" w:rsidRDefault="00782D82">
      <w:pPr>
        <w:pStyle w:val="normal0"/>
        <w:contextualSpacing w:val="0"/>
      </w:pPr>
      <w:r>
        <w:rPr>
          <w:rFonts w:ascii="Times New Roman" w:eastAsia="Times New Roman" w:hAnsi="Times New Roman" w:cs="Times New Roman"/>
          <w:b/>
          <w:sz w:val="24"/>
        </w:rPr>
        <w:t>We, the Young Democrats of Mississippi, believe in every American’s right to make sound, health personal choices for themselves and their families without fear of unwarranted governmental intrusion.</w:t>
      </w:r>
    </w:p>
    <w:p w14:paraId="052218A1" w14:textId="77777777" w:rsidR="00951DE6" w:rsidRDefault="00951DE6">
      <w:pPr>
        <w:pStyle w:val="normal0"/>
        <w:contextualSpacing w:val="0"/>
      </w:pPr>
    </w:p>
    <w:p w14:paraId="08179A34" w14:textId="269CA24E" w:rsidR="00951DE6" w:rsidRDefault="00782D82">
      <w:pPr>
        <w:pStyle w:val="normal0"/>
        <w:numPr>
          <w:ilvl w:val="0"/>
          <w:numId w:val="12"/>
        </w:numPr>
        <w:ind w:hanging="359"/>
      </w:pPr>
      <w:r>
        <w:rPr>
          <w:rFonts w:ascii="Times New Roman" w:eastAsia="Times New Roman" w:hAnsi="Times New Roman" w:cs="Times New Roman"/>
          <w:sz w:val="24"/>
        </w:rPr>
        <w:t>The Democratic Party trust</w:t>
      </w:r>
      <w:r w:rsidR="000B7398">
        <w:rPr>
          <w:rFonts w:ascii="Times New Roman" w:eastAsia="Times New Roman" w:hAnsi="Times New Roman" w:cs="Times New Roman"/>
          <w:sz w:val="24"/>
        </w:rPr>
        <w:t>s</w:t>
      </w:r>
      <w:r>
        <w:rPr>
          <w:rFonts w:ascii="Times New Roman" w:eastAsia="Times New Roman" w:hAnsi="Times New Roman" w:cs="Times New Roman"/>
          <w:sz w:val="24"/>
        </w:rPr>
        <w:t xml:space="preserve"> the women of Mississippi to make their own decisions about personal matters such as when or whether to b</w:t>
      </w:r>
      <w:r w:rsidR="000B7398">
        <w:rPr>
          <w:rFonts w:ascii="Times New Roman" w:eastAsia="Times New Roman" w:hAnsi="Times New Roman" w:cs="Times New Roman"/>
          <w:sz w:val="24"/>
        </w:rPr>
        <w:t>ear children. No government, politician, or</w:t>
      </w:r>
      <w:r>
        <w:rPr>
          <w:rFonts w:ascii="Times New Roman" w:eastAsia="Times New Roman" w:hAnsi="Times New Roman" w:cs="Times New Roman"/>
          <w:sz w:val="24"/>
        </w:rPr>
        <w:t xml:space="preserve"> bureaucrat should intervene in an individual’s private and personal decisions.</w:t>
      </w:r>
    </w:p>
    <w:p w14:paraId="0C837BD5" w14:textId="77777777" w:rsidR="00951DE6" w:rsidRDefault="00782D82">
      <w:pPr>
        <w:pStyle w:val="normal0"/>
        <w:numPr>
          <w:ilvl w:val="0"/>
          <w:numId w:val="12"/>
        </w:numPr>
        <w:ind w:hanging="359"/>
      </w:pPr>
      <w:r>
        <w:rPr>
          <w:rFonts w:ascii="Times New Roman" w:eastAsia="Times New Roman" w:hAnsi="Times New Roman" w:cs="Times New Roman"/>
          <w:sz w:val="24"/>
        </w:rPr>
        <w:t>We will work to guarantee every woman the right to have access to and make personal decisions regarding the full range of reproductive choices, including bearing children and preventing unintended pregnancy; and the right to adopt children as a viable alternative to unwanted pregnancies.</w:t>
      </w:r>
    </w:p>
    <w:p w14:paraId="2B326409" w14:textId="620B6107" w:rsidR="00951DE6" w:rsidRDefault="00782D82">
      <w:pPr>
        <w:pStyle w:val="normal0"/>
        <w:numPr>
          <w:ilvl w:val="0"/>
          <w:numId w:val="12"/>
        </w:numPr>
        <w:ind w:hanging="359"/>
      </w:pPr>
      <w:r>
        <w:rPr>
          <w:rFonts w:ascii="Times New Roman" w:eastAsia="Times New Roman" w:hAnsi="Times New Roman" w:cs="Times New Roman"/>
          <w:sz w:val="24"/>
        </w:rPr>
        <w:t>We understand the need to provide family planning services and a variety of birth control</w:t>
      </w:r>
      <w:r w:rsidR="000B7398">
        <w:rPr>
          <w:rFonts w:ascii="Times New Roman" w:eastAsia="Times New Roman" w:hAnsi="Times New Roman" w:cs="Times New Roman"/>
          <w:sz w:val="24"/>
        </w:rPr>
        <w:t xml:space="preserve"> options</w:t>
      </w:r>
      <w:r>
        <w:rPr>
          <w:rFonts w:ascii="Times New Roman" w:eastAsia="Times New Roman" w:hAnsi="Times New Roman" w:cs="Times New Roman"/>
          <w:sz w:val="24"/>
        </w:rPr>
        <w:t xml:space="preserve"> to the people of Mississippi at a low or free cost.</w:t>
      </w:r>
    </w:p>
    <w:p w14:paraId="473475F3" w14:textId="77777777" w:rsidR="00951DE6" w:rsidRDefault="00951DE6">
      <w:pPr>
        <w:pStyle w:val="normal0"/>
        <w:contextualSpacing w:val="0"/>
      </w:pPr>
    </w:p>
    <w:p w14:paraId="429DCC76" w14:textId="77777777" w:rsidR="00951DE6" w:rsidRDefault="00782D82">
      <w:pPr>
        <w:pStyle w:val="normal0"/>
        <w:contextualSpacing w:val="0"/>
      </w:pPr>
      <w:r>
        <w:rPr>
          <w:rFonts w:ascii="Times New Roman" w:eastAsia="Times New Roman" w:hAnsi="Times New Roman" w:cs="Times New Roman"/>
          <w:b/>
          <w:sz w:val="24"/>
          <w:u w:val="single"/>
        </w:rPr>
        <w:t>Domestic Services</w:t>
      </w:r>
    </w:p>
    <w:p w14:paraId="3AB994E6" w14:textId="77777777" w:rsidR="00951DE6" w:rsidRDefault="00951DE6">
      <w:pPr>
        <w:pStyle w:val="normal0"/>
        <w:contextualSpacing w:val="0"/>
      </w:pPr>
    </w:p>
    <w:p w14:paraId="7C9200B6" w14:textId="40C10DCC" w:rsidR="00951DE6" w:rsidRPr="000B7398" w:rsidRDefault="00782D82" w:rsidP="000B7398">
      <w:pPr>
        <w:pStyle w:val="normal0"/>
        <w:numPr>
          <w:ilvl w:val="0"/>
          <w:numId w:val="13"/>
        </w:numPr>
        <w:contextualSpacing w:val="0"/>
      </w:pPr>
      <w:r>
        <w:rPr>
          <w:rFonts w:ascii="Times New Roman" w:eastAsia="Times New Roman" w:hAnsi="Times New Roman" w:cs="Times New Roman"/>
          <w:sz w:val="24"/>
        </w:rPr>
        <w:t>We support the provisions and full funding for adequate services provided by the Department of Human Services.</w:t>
      </w:r>
    </w:p>
    <w:p w14:paraId="63C86AAE" w14:textId="1AB17E0A" w:rsidR="000B7398" w:rsidRDefault="000B7398" w:rsidP="000B7398">
      <w:pPr>
        <w:pStyle w:val="normal0"/>
        <w:numPr>
          <w:ilvl w:val="0"/>
          <w:numId w:val="13"/>
        </w:numPr>
        <w:contextualSpacing w:val="0"/>
      </w:pPr>
      <w:r>
        <w:rPr>
          <w:rFonts w:ascii="Times New Roman" w:eastAsia="Times New Roman" w:hAnsi="Times New Roman" w:cs="Times New Roman"/>
          <w:sz w:val="24"/>
        </w:rPr>
        <w:t>We oppose the 2014 Passage of HB 49.</w:t>
      </w:r>
    </w:p>
    <w:p w14:paraId="08323910" w14:textId="77777777" w:rsidR="00951DE6" w:rsidRDefault="00951DE6">
      <w:pPr>
        <w:pStyle w:val="normal0"/>
        <w:contextualSpacing w:val="0"/>
      </w:pPr>
    </w:p>
    <w:p w14:paraId="09C3C081" w14:textId="77777777" w:rsidR="00951DE6" w:rsidRDefault="00782D82">
      <w:pPr>
        <w:pStyle w:val="normal0"/>
        <w:contextualSpacing w:val="0"/>
      </w:pPr>
      <w:r>
        <w:rPr>
          <w:rFonts w:ascii="Times New Roman" w:eastAsia="Times New Roman" w:hAnsi="Times New Roman" w:cs="Times New Roman"/>
          <w:b/>
          <w:sz w:val="24"/>
          <w:u w:val="single"/>
        </w:rPr>
        <w:t>International Affairs</w:t>
      </w:r>
    </w:p>
    <w:p w14:paraId="35BCD65A" w14:textId="77777777" w:rsidR="00951DE6" w:rsidRDefault="00951DE6">
      <w:pPr>
        <w:pStyle w:val="normal0"/>
        <w:contextualSpacing w:val="0"/>
      </w:pPr>
    </w:p>
    <w:p w14:paraId="28780B18" w14:textId="77777777" w:rsidR="00951DE6" w:rsidRDefault="00782D82">
      <w:pPr>
        <w:pStyle w:val="normal0"/>
        <w:numPr>
          <w:ilvl w:val="0"/>
          <w:numId w:val="6"/>
        </w:numPr>
        <w:ind w:hanging="359"/>
      </w:pPr>
      <w:r>
        <w:rPr>
          <w:rFonts w:ascii="Times New Roman" w:eastAsia="Times New Roman" w:hAnsi="Times New Roman" w:cs="Times New Roman"/>
          <w:sz w:val="24"/>
        </w:rPr>
        <w:t>We support all Human Rights.</w:t>
      </w:r>
    </w:p>
    <w:p w14:paraId="204E6DBD" w14:textId="77777777" w:rsidR="00951DE6" w:rsidRDefault="00782D82">
      <w:pPr>
        <w:pStyle w:val="normal0"/>
        <w:numPr>
          <w:ilvl w:val="0"/>
          <w:numId w:val="6"/>
        </w:numPr>
        <w:ind w:hanging="359"/>
      </w:pPr>
      <w:r>
        <w:rPr>
          <w:rFonts w:ascii="Times New Roman" w:eastAsia="Times New Roman" w:hAnsi="Times New Roman" w:cs="Times New Roman"/>
          <w:sz w:val="24"/>
        </w:rPr>
        <w:t>We respect and appreciate the role of the United Nations.</w:t>
      </w:r>
    </w:p>
    <w:p w14:paraId="7BD4B337" w14:textId="77777777" w:rsidR="00951DE6" w:rsidRPr="003C0CD6" w:rsidRDefault="00782D82">
      <w:pPr>
        <w:pStyle w:val="normal0"/>
        <w:numPr>
          <w:ilvl w:val="0"/>
          <w:numId w:val="6"/>
        </w:numPr>
        <w:ind w:hanging="359"/>
      </w:pPr>
      <w:r>
        <w:rPr>
          <w:rFonts w:ascii="Times New Roman" w:eastAsia="Times New Roman" w:hAnsi="Times New Roman" w:cs="Times New Roman"/>
          <w:sz w:val="24"/>
        </w:rPr>
        <w:t>We support the ratification of the treaty that recognizes the jurisdiction of the International Criminal Court.</w:t>
      </w:r>
    </w:p>
    <w:p w14:paraId="1CA6751D" w14:textId="4E6B1F5F" w:rsidR="003C0CD6" w:rsidRPr="003C0CD6" w:rsidRDefault="003C0CD6" w:rsidP="003C0CD6">
      <w:pPr>
        <w:pStyle w:val="normal0"/>
        <w:numPr>
          <w:ilvl w:val="0"/>
          <w:numId w:val="6"/>
        </w:numPr>
        <w:ind w:hanging="359"/>
      </w:pPr>
      <w:r>
        <w:rPr>
          <w:rFonts w:ascii="Times New Roman" w:eastAsia="Times New Roman" w:hAnsi="Times New Roman" w:cs="Times New Roman"/>
          <w:sz w:val="24"/>
        </w:rPr>
        <w:t>We support immigration to America.</w:t>
      </w:r>
    </w:p>
    <w:p w14:paraId="7B969FE9" w14:textId="414DADB7" w:rsidR="003C0CD6" w:rsidRPr="003C0CD6" w:rsidRDefault="003C0CD6" w:rsidP="003C0CD6">
      <w:pPr>
        <w:pStyle w:val="normal0"/>
        <w:numPr>
          <w:ilvl w:val="0"/>
          <w:numId w:val="6"/>
        </w:numPr>
        <w:ind w:hanging="359"/>
      </w:pPr>
      <w:r>
        <w:rPr>
          <w:rFonts w:ascii="Times New Roman" w:eastAsia="Times New Roman" w:hAnsi="Times New Roman" w:cs="Times New Roman"/>
          <w:sz w:val="24"/>
        </w:rPr>
        <w:t xml:space="preserve">We support immigration reform. </w:t>
      </w:r>
    </w:p>
    <w:p w14:paraId="7E9F535A" w14:textId="77777777" w:rsidR="003C0CD6" w:rsidRDefault="003C0CD6" w:rsidP="003C0CD6">
      <w:pPr>
        <w:pStyle w:val="normal0"/>
        <w:rPr>
          <w:rFonts w:ascii="Times New Roman" w:eastAsia="Times New Roman" w:hAnsi="Times New Roman" w:cs="Times New Roman"/>
          <w:sz w:val="24"/>
        </w:rPr>
      </w:pPr>
    </w:p>
    <w:p w14:paraId="5C0E0F6F" w14:textId="2FE8FD70" w:rsidR="003C0CD6" w:rsidRPr="003C0CD6" w:rsidRDefault="003C0CD6" w:rsidP="003C0CD6">
      <w:pPr>
        <w:pStyle w:val="normal0"/>
        <w:rPr>
          <w:rFonts w:ascii="Times New Roman" w:eastAsia="Times New Roman" w:hAnsi="Times New Roman" w:cs="Times New Roman"/>
          <w:b/>
          <w:sz w:val="24"/>
          <w:u w:val="single"/>
        </w:rPr>
      </w:pPr>
      <w:r w:rsidRPr="003C0CD6">
        <w:rPr>
          <w:rFonts w:ascii="Times New Roman" w:eastAsia="Times New Roman" w:hAnsi="Times New Roman" w:cs="Times New Roman"/>
          <w:b/>
          <w:sz w:val="24"/>
          <w:u w:val="single"/>
        </w:rPr>
        <w:t>Public Safety</w:t>
      </w:r>
    </w:p>
    <w:p w14:paraId="2272F9E1" w14:textId="77777777" w:rsidR="003C0CD6" w:rsidRDefault="003C0CD6" w:rsidP="003C0CD6">
      <w:pPr>
        <w:pStyle w:val="normal0"/>
        <w:rPr>
          <w:rFonts w:ascii="Times New Roman" w:eastAsia="Times New Roman" w:hAnsi="Times New Roman" w:cs="Times New Roman"/>
          <w:sz w:val="24"/>
        </w:rPr>
      </w:pPr>
    </w:p>
    <w:p w14:paraId="184F7D38" w14:textId="708E2701" w:rsidR="003C0CD6" w:rsidRPr="003C0CD6" w:rsidRDefault="003C0CD6" w:rsidP="003C0CD6">
      <w:pPr>
        <w:pStyle w:val="normal0"/>
        <w:numPr>
          <w:ilvl w:val="0"/>
          <w:numId w:val="14"/>
        </w:numPr>
      </w:pPr>
      <w:r>
        <w:rPr>
          <w:rFonts w:ascii="Times New Roman" w:eastAsia="Times New Roman" w:hAnsi="Times New Roman" w:cs="Times New Roman"/>
          <w:sz w:val="24"/>
        </w:rPr>
        <w:t>We oppose the passage of the 2013 “Open Carry Law.”</w:t>
      </w:r>
    </w:p>
    <w:p w14:paraId="623A6EC9" w14:textId="77777777" w:rsidR="003C0CD6" w:rsidRPr="003C0CD6" w:rsidRDefault="003C0CD6" w:rsidP="003C0CD6">
      <w:pPr>
        <w:pStyle w:val="normal0"/>
        <w:numPr>
          <w:ilvl w:val="0"/>
          <w:numId w:val="14"/>
        </w:numPr>
      </w:pPr>
      <w:r>
        <w:rPr>
          <w:rFonts w:ascii="Times New Roman" w:eastAsia="Times New Roman" w:hAnsi="Times New Roman" w:cs="Times New Roman"/>
          <w:sz w:val="24"/>
        </w:rPr>
        <w:t>We support stricter background checks.</w:t>
      </w:r>
    </w:p>
    <w:p w14:paraId="4B4CD007" w14:textId="77777777" w:rsidR="00A1767B" w:rsidRPr="00A1767B" w:rsidRDefault="00A1767B" w:rsidP="003C0CD6">
      <w:pPr>
        <w:pStyle w:val="normal0"/>
        <w:numPr>
          <w:ilvl w:val="0"/>
          <w:numId w:val="14"/>
        </w:numPr>
      </w:pPr>
      <w:r>
        <w:rPr>
          <w:rFonts w:ascii="Times New Roman" w:eastAsia="Times New Roman" w:hAnsi="Times New Roman" w:cs="Times New Roman"/>
          <w:sz w:val="24"/>
        </w:rPr>
        <w:t xml:space="preserve">We support a ban on the ownership of assault weapons. </w:t>
      </w:r>
    </w:p>
    <w:p w14:paraId="025F73F8" w14:textId="77777777" w:rsidR="00A1767B" w:rsidRDefault="00A1767B" w:rsidP="00A1767B">
      <w:pPr>
        <w:pStyle w:val="normal0"/>
        <w:rPr>
          <w:rFonts w:ascii="Times New Roman" w:eastAsia="Times New Roman" w:hAnsi="Times New Roman" w:cs="Times New Roman"/>
          <w:sz w:val="24"/>
        </w:rPr>
      </w:pPr>
    </w:p>
    <w:p w14:paraId="22F0AB51" w14:textId="77777777" w:rsidR="00A1767B" w:rsidRPr="00A1767B" w:rsidRDefault="00A1767B" w:rsidP="00A1767B">
      <w:pPr>
        <w:pStyle w:val="normal0"/>
        <w:rPr>
          <w:rFonts w:ascii="Times New Roman" w:eastAsia="Times New Roman" w:hAnsi="Times New Roman" w:cs="Times New Roman"/>
          <w:b/>
          <w:sz w:val="24"/>
          <w:u w:val="single"/>
        </w:rPr>
      </w:pPr>
      <w:r w:rsidRPr="00A1767B">
        <w:rPr>
          <w:rFonts w:ascii="Times New Roman" w:eastAsia="Times New Roman" w:hAnsi="Times New Roman" w:cs="Times New Roman"/>
          <w:b/>
          <w:sz w:val="24"/>
          <w:u w:val="single"/>
        </w:rPr>
        <w:t>Elections</w:t>
      </w:r>
    </w:p>
    <w:p w14:paraId="55F4DEAB" w14:textId="77777777" w:rsidR="00A1767B" w:rsidRDefault="00A1767B" w:rsidP="00A1767B">
      <w:pPr>
        <w:pStyle w:val="normal0"/>
        <w:rPr>
          <w:rFonts w:ascii="Times New Roman" w:eastAsia="Times New Roman" w:hAnsi="Times New Roman" w:cs="Times New Roman"/>
          <w:sz w:val="24"/>
        </w:rPr>
      </w:pPr>
    </w:p>
    <w:p w14:paraId="187B4056" w14:textId="402DA225" w:rsidR="003C0CD6" w:rsidRPr="00A1767B" w:rsidRDefault="00A1767B" w:rsidP="00A1767B">
      <w:pPr>
        <w:pStyle w:val="normal0"/>
        <w:numPr>
          <w:ilvl w:val="0"/>
          <w:numId w:val="15"/>
        </w:numPr>
      </w:pPr>
      <w:r>
        <w:rPr>
          <w:rFonts w:ascii="Times New Roman" w:eastAsia="Times New Roman" w:hAnsi="Times New Roman" w:cs="Times New Roman"/>
          <w:sz w:val="24"/>
        </w:rPr>
        <w:t>We oppose voter ID laws.</w:t>
      </w:r>
    </w:p>
    <w:p w14:paraId="018AAD79" w14:textId="0B20B602" w:rsidR="00A1767B" w:rsidRPr="00A1767B" w:rsidRDefault="00A1767B" w:rsidP="00A1767B">
      <w:pPr>
        <w:pStyle w:val="normal0"/>
        <w:numPr>
          <w:ilvl w:val="0"/>
          <w:numId w:val="15"/>
        </w:numPr>
      </w:pPr>
      <w:r>
        <w:rPr>
          <w:rFonts w:ascii="Times New Roman" w:eastAsia="Times New Roman" w:hAnsi="Times New Roman" w:cs="Times New Roman"/>
          <w:sz w:val="24"/>
        </w:rPr>
        <w:t>We support easier access to voting such as: online voting registration, same-day voter registration, and early voting.</w:t>
      </w:r>
    </w:p>
    <w:p w14:paraId="701C5CCA" w14:textId="00F331B0" w:rsidR="00A1767B" w:rsidRDefault="00A1767B" w:rsidP="00A1767B">
      <w:pPr>
        <w:pStyle w:val="normal0"/>
        <w:numPr>
          <w:ilvl w:val="0"/>
          <w:numId w:val="15"/>
        </w:numPr>
      </w:pPr>
      <w:r>
        <w:rPr>
          <w:rFonts w:ascii="Times New Roman" w:eastAsia="Times New Roman" w:hAnsi="Times New Roman" w:cs="Times New Roman"/>
          <w:sz w:val="24"/>
        </w:rPr>
        <w:t xml:space="preserve">We support initiatives to explore the possibility of online voting. </w:t>
      </w:r>
    </w:p>
    <w:p w14:paraId="29EC30BB" w14:textId="77777777" w:rsidR="00951DE6" w:rsidRDefault="00951DE6">
      <w:pPr>
        <w:pStyle w:val="normal0"/>
        <w:contextualSpacing w:val="0"/>
      </w:pPr>
    </w:p>
    <w:sectPr w:rsidR="00951D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D6"/>
    <w:multiLevelType w:val="multilevel"/>
    <w:tmpl w:val="0EF66000"/>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nsid w:val="01DC0A3C"/>
    <w:multiLevelType w:val="multilevel"/>
    <w:tmpl w:val="AB02188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
    <w:nsid w:val="1C8676A4"/>
    <w:multiLevelType w:val="multilevel"/>
    <w:tmpl w:val="8DB6EDB4"/>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
    <w:nsid w:val="2247364D"/>
    <w:multiLevelType w:val="hybridMultilevel"/>
    <w:tmpl w:val="C76CF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B5A9F"/>
    <w:multiLevelType w:val="multilevel"/>
    <w:tmpl w:val="C002967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5">
    <w:nsid w:val="2E0E173D"/>
    <w:multiLevelType w:val="hybridMultilevel"/>
    <w:tmpl w:val="8964562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33E354AB"/>
    <w:multiLevelType w:val="multilevel"/>
    <w:tmpl w:val="C9A07B0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7">
    <w:nsid w:val="35C74F77"/>
    <w:multiLevelType w:val="multilevel"/>
    <w:tmpl w:val="82927B3A"/>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8">
    <w:nsid w:val="3C831C7B"/>
    <w:multiLevelType w:val="hybridMultilevel"/>
    <w:tmpl w:val="A620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05CDC"/>
    <w:multiLevelType w:val="multilevel"/>
    <w:tmpl w:val="3C1C65D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0">
    <w:nsid w:val="4688199F"/>
    <w:multiLevelType w:val="multilevel"/>
    <w:tmpl w:val="4418DFA6"/>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1">
    <w:nsid w:val="4941102C"/>
    <w:multiLevelType w:val="multilevel"/>
    <w:tmpl w:val="3EBADC6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2">
    <w:nsid w:val="6D5D4F11"/>
    <w:multiLevelType w:val="multilevel"/>
    <w:tmpl w:val="F69E90D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3">
    <w:nsid w:val="6E6913A6"/>
    <w:multiLevelType w:val="multilevel"/>
    <w:tmpl w:val="F5FC907A"/>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4">
    <w:nsid w:val="73AF49F8"/>
    <w:multiLevelType w:val="multilevel"/>
    <w:tmpl w:val="CA84C48E"/>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4"/>
  </w:num>
  <w:num w:numId="2">
    <w:abstractNumId w:val="0"/>
  </w:num>
  <w:num w:numId="3">
    <w:abstractNumId w:val="6"/>
  </w:num>
  <w:num w:numId="4">
    <w:abstractNumId w:val="9"/>
  </w:num>
  <w:num w:numId="5">
    <w:abstractNumId w:val="11"/>
  </w:num>
  <w:num w:numId="6">
    <w:abstractNumId w:val="1"/>
  </w:num>
  <w:num w:numId="7">
    <w:abstractNumId w:val="10"/>
  </w:num>
  <w:num w:numId="8">
    <w:abstractNumId w:val="7"/>
  </w:num>
  <w:num w:numId="9">
    <w:abstractNumId w:val="13"/>
  </w:num>
  <w:num w:numId="10">
    <w:abstractNumId w:val="2"/>
  </w:num>
  <w:num w:numId="11">
    <w:abstractNumId w:val="12"/>
  </w:num>
  <w:num w:numId="12">
    <w:abstractNumId w:val="14"/>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useFELayout/>
    <w:compatSetting w:name="compatibilityMode" w:uri="http://schemas.microsoft.com/office/word" w:val="14"/>
  </w:compat>
  <w:rsids>
    <w:rsidRoot w:val="00951DE6"/>
    <w:rsid w:val="000B7398"/>
    <w:rsid w:val="00232187"/>
    <w:rsid w:val="003C0CD6"/>
    <w:rsid w:val="00782D82"/>
    <w:rsid w:val="00951DE6"/>
    <w:rsid w:val="00A1767B"/>
    <w:rsid w:val="00DB1C0A"/>
    <w:rsid w:val="00DF6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A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2175</Words>
  <Characters>12400</Characters>
  <Application>Microsoft Macintosh Word</Application>
  <DocSecurity>0</DocSecurity>
  <Lines>103</Lines>
  <Paragraphs>29</Paragraphs>
  <ScaleCrop>false</ScaleCrop>
  <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YDMS Platform (Revised 4-2012).docx</dc:title>
  <cp:lastModifiedBy>Ouida Meruvia</cp:lastModifiedBy>
  <cp:revision>2</cp:revision>
  <cp:lastPrinted>2014-04-04T16:45:00Z</cp:lastPrinted>
  <dcterms:created xsi:type="dcterms:W3CDTF">2014-04-07T21:59:00Z</dcterms:created>
  <dcterms:modified xsi:type="dcterms:W3CDTF">2014-04-07T21:59:00Z</dcterms:modified>
</cp:coreProperties>
</file>